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A" w:rsidRDefault="00A410FA" w:rsidP="00A410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A410FA" w:rsidRDefault="00A410FA" w:rsidP="00A410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 развития ребенка - детский сад «Звездный»</w:t>
      </w:r>
    </w:p>
    <w:p w:rsidR="00A410FA" w:rsidRDefault="00A410FA" w:rsidP="00A410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Чегемского муниципального района Кабардино-Балкарской Республики</w:t>
      </w:r>
    </w:p>
    <w:p w:rsidR="000C1936" w:rsidRDefault="000C1936" w:rsidP="00A410FA">
      <w:pPr>
        <w:pStyle w:val="a3"/>
        <w:jc w:val="center"/>
        <w:rPr>
          <w:rFonts w:ascii="Times New Roman" w:hAnsi="Times New Roman" w:cs="Times New Roman"/>
        </w:rPr>
      </w:pPr>
    </w:p>
    <w:p w:rsidR="00A410FA" w:rsidRDefault="00A410FA" w:rsidP="00A410FA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0C1936" w:rsidRPr="000E3C95" w:rsidTr="00EB0E8D">
        <w:tc>
          <w:tcPr>
            <w:tcW w:w="3190" w:type="dxa"/>
          </w:tcPr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 w:rsidRPr="000E3C95">
              <w:rPr>
                <w:rFonts w:ascii="Times New Roman" w:hAnsi="Times New Roman" w:cs="Times New Roman"/>
              </w:rPr>
              <w:t xml:space="preserve">Принят </w:t>
            </w:r>
          </w:p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 w:rsidRPr="000E3C95">
              <w:rPr>
                <w:rFonts w:ascii="Times New Roman" w:hAnsi="Times New Roman" w:cs="Times New Roman"/>
              </w:rPr>
              <w:t>Педагогическим советом МКДОУ ЦРРДС «Звездный»</w:t>
            </w:r>
          </w:p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</w:t>
            </w:r>
          </w:p>
          <w:p w:rsidR="000C1936" w:rsidRPr="000E3C95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51329">
              <w:rPr>
                <w:rFonts w:ascii="Times New Roman" w:hAnsi="Times New Roman" w:cs="Times New Roman"/>
              </w:rPr>
              <w:t>«____»__________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88" w:type="dxa"/>
          </w:tcPr>
          <w:p w:rsidR="000C1936" w:rsidRPr="000E3C95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0E3C95">
              <w:rPr>
                <w:rFonts w:ascii="Times New Roman" w:hAnsi="Times New Roman" w:cs="Times New Roman"/>
              </w:rPr>
              <w:t>МКДОУ ЦРРДС «Звездный»</w:t>
            </w:r>
          </w:p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</w:p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Ж.А.Акаева</w:t>
            </w:r>
          </w:p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</w:p>
          <w:p w:rsidR="000C1936" w:rsidRDefault="000C1936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№_____</w:t>
            </w:r>
          </w:p>
          <w:p w:rsidR="000C1936" w:rsidRPr="000E3C95" w:rsidRDefault="00D51329" w:rsidP="00EB0E8D">
            <w:pPr>
              <w:tabs>
                <w:tab w:val="left" w:pos="76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 2019</w:t>
            </w:r>
            <w:r w:rsidR="000C193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410FA" w:rsidRDefault="00A410FA" w:rsidP="00A410FA">
      <w:pPr>
        <w:rPr>
          <w:rFonts w:ascii="Arial" w:eastAsia="Times New Roman" w:hAnsi="Arial" w:cs="Arial"/>
          <w:sz w:val="21"/>
          <w:szCs w:val="21"/>
        </w:rPr>
      </w:pPr>
    </w:p>
    <w:p w:rsid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</w:rPr>
      </w:pPr>
    </w:p>
    <w:p w:rsid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</w:rPr>
      </w:pPr>
    </w:p>
    <w:p w:rsid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</w:rPr>
      </w:pPr>
    </w:p>
    <w:p w:rsid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</w:rPr>
      </w:pPr>
    </w:p>
    <w:p w:rsid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</w:rPr>
      </w:pPr>
    </w:p>
    <w:p w:rsid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</w:rPr>
      </w:pPr>
    </w:p>
    <w:p w:rsid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</w:rPr>
      </w:pPr>
    </w:p>
    <w:p w:rsid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</w:rPr>
      </w:pPr>
    </w:p>
    <w:p w:rsidR="00A410FA" w:rsidRDefault="00A410FA" w:rsidP="00D51329">
      <w:pPr>
        <w:spacing w:line="276" w:lineRule="auto"/>
        <w:ind w:right="20"/>
        <w:jc w:val="center"/>
        <w:rPr>
          <w:rStyle w:val="31"/>
          <w:rFonts w:eastAsia="Arial Unicode MS"/>
          <w:sz w:val="28"/>
          <w:szCs w:val="28"/>
        </w:rPr>
      </w:pPr>
      <w:r w:rsidRPr="00A410FA">
        <w:rPr>
          <w:rStyle w:val="31"/>
          <w:rFonts w:eastAsia="Arial Unicode MS"/>
          <w:sz w:val="28"/>
          <w:szCs w:val="28"/>
        </w:rPr>
        <w:t>Рабочая программа</w:t>
      </w:r>
    </w:p>
    <w:p w:rsidR="001770C4" w:rsidRDefault="001770C4" w:rsidP="00D51329">
      <w:pPr>
        <w:spacing w:line="276" w:lineRule="auto"/>
        <w:ind w:right="20"/>
        <w:jc w:val="center"/>
        <w:rPr>
          <w:rStyle w:val="31"/>
          <w:rFonts w:eastAsia="Arial Unicode MS"/>
          <w:sz w:val="28"/>
          <w:szCs w:val="28"/>
        </w:rPr>
      </w:pPr>
      <w:r>
        <w:rPr>
          <w:rStyle w:val="31"/>
          <w:rFonts w:eastAsia="Arial Unicode MS"/>
          <w:sz w:val="28"/>
          <w:szCs w:val="28"/>
        </w:rPr>
        <w:t>Средней группы</w:t>
      </w:r>
    </w:p>
    <w:p w:rsidR="00D51329" w:rsidRPr="006B2A91" w:rsidRDefault="00D51329" w:rsidP="00D513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A91">
        <w:rPr>
          <w:rFonts w:ascii="Times New Roman" w:eastAsia="Times New Roman" w:hAnsi="Times New Roman" w:cs="Times New Roman"/>
          <w:sz w:val="28"/>
          <w:szCs w:val="28"/>
        </w:rPr>
        <w:t>(от 5до 6 лет)</w:t>
      </w:r>
    </w:p>
    <w:p w:rsidR="00D51329" w:rsidRPr="006B2A91" w:rsidRDefault="00D51329" w:rsidP="00D513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329" w:rsidRPr="006B2A91" w:rsidRDefault="00D51329" w:rsidP="00D51329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6B2A91">
        <w:rPr>
          <w:rFonts w:ascii="Times New Roman" w:eastAsia="Times New Roman" w:hAnsi="Times New Roman" w:cs="Times New Roman"/>
          <w:sz w:val="28"/>
          <w:szCs w:val="28"/>
        </w:rPr>
        <w:t xml:space="preserve"> на основе Основной образовательной программы МКДОУ «ЦРРДС «Звёздный»</w:t>
      </w:r>
    </w:p>
    <w:p w:rsidR="00D51329" w:rsidRPr="006B2A91" w:rsidRDefault="00D51329" w:rsidP="00D5132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329" w:rsidRPr="006B2A91" w:rsidRDefault="00D51329" w:rsidP="00D5132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2019 -2020</w:t>
      </w:r>
      <w:r w:rsidRPr="006B2A91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51329" w:rsidRPr="00A410FA" w:rsidRDefault="00D51329" w:rsidP="00C84AEF">
      <w:pPr>
        <w:spacing w:line="276" w:lineRule="auto"/>
        <w:ind w:right="20"/>
        <w:jc w:val="center"/>
        <w:rPr>
          <w:sz w:val="28"/>
          <w:szCs w:val="28"/>
        </w:rPr>
      </w:pPr>
    </w:p>
    <w:p w:rsidR="00AF5A09" w:rsidRDefault="00AF5A09" w:rsidP="001770C4">
      <w:pPr>
        <w:spacing w:line="276" w:lineRule="auto"/>
        <w:ind w:right="20"/>
        <w:jc w:val="right"/>
        <w:rPr>
          <w:rStyle w:val="31"/>
          <w:rFonts w:eastAsia="Arial Unicode MS"/>
          <w:sz w:val="28"/>
          <w:szCs w:val="28"/>
        </w:rPr>
      </w:pPr>
    </w:p>
    <w:p w:rsidR="00AF5A09" w:rsidRDefault="00AF5A09" w:rsidP="001770C4">
      <w:pPr>
        <w:spacing w:line="276" w:lineRule="auto"/>
        <w:ind w:right="20"/>
        <w:jc w:val="right"/>
        <w:rPr>
          <w:rStyle w:val="31"/>
          <w:rFonts w:eastAsia="Arial Unicode MS"/>
          <w:sz w:val="28"/>
          <w:szCs w:val="28"/>
        </w:rPr>
      </w:pPr>
    </w:p>
    <w:p w:rsidR="00A410FA" w:rsidRDefault="00702906" w:rsidP="00DF563B">
      <w:pPr>
        <w:spacing w:line="276" w:lineRule="auto"/>
        <w:ind w:left="708" w:right="20" w:firstLine="708"/>
        <w:jc w:val="right"/>
        <w:rPr>
          <w:rStyle w:val="31"/>
          <w:rFonts w:eastAsia="Arial Unicode MS"/>
          <w:sz w:val="28"/>
          <w:szCs w:val="28"/>
        </w:rPr>
      </w:pPr>
      <w:r>
        <w:rPr>
          <w:rStyle w:val="31"/>
          <w:rFonts w:eastAsia="Arial Unicode MS"/>
          <w:sz w:val="28"/>
          <w:szCs w:val="28"/>
        </w:rPr>
        <w:t>Составители:</w:t>
      </w:r>
      <w:r w:rsidR="001770C4">
        <w:rPr>
          <w:rStyle w:val="31"/>
          <w:rFonts w:eastAsia="Arial Unicode MS"/>
          <w:sz w:val="28"/>
          <w:szCs w:val="28"/>
        </w:rPr>
        <w:t xml:space="preserve"> </w:t>
      </w:r>
      <w:r w:rsidR="00A410FA" w:rsidRPr="00A410FA">
        <w:rPr>
          <w:rStyle w:val="31"/>
          <w:rFonts w:eastAsia="Arial Unicode MS"/>
          <w:sz w:val="28"/>
          <w:szCs w:val="28"/>
        </w:rPr>
        <w:t xml:space="preserve">  </w:t>
      </w:r>
    </w:p>
    <w:p w:rsidR="00CD0533" w:rsidRDefault="00D51329" w:rsidP="001770C4">
      <w:pPr>
        <w:spacing w:line="276" w:lineRule="auto"/>
        <w:ind w:right="20"/>
        <w:jc w:val="right"/>
        <w:rPr>
          <w:rStyle w:val="31"/>
          <w:rFonts w:eastAsia="Arial Unicode MS"/>
          <w:sz w:val="28"/>
          <w:szCs w:val="28"/>
        </w:rPr>
      </w:pPr>
      <w:r>
        <w:rPr>
          <w:rStyle w:val="31"/>
          <w:rFonts w:eastAsia="Arial Unicode MS"/>
          <w:sz w:val="28"/>
          <w:szCs w:val="28"/>
        </w:rPr>
        <w:t xml:space="preserve">воспитатель </w:t>
      </w:r>
      <w:r w:rsidR="001770C4">
        <w:rPr>
          <w:rStyle w:val="31"/>
          <w:rFonts w:eastAsia="Arial Unicode MS"/>
          <w:sz w:val="28"/>
          <w:szCs w:val="28"/>
        </w:rPr>
        <w:t>Кулешова</w:t>
      </w:r>
      <w:r w:rsidR="006B7B0F">
        <w:rPr>
          <w:rStyle w:val="31"/>
          <w:rFonts w:eastAsia="Arial Unicode MS"/>
          <w:sz w:val="28"/>
          <w:szCs w:val="28"/>
        </w:rPr>
        <w:t xml:space="preserve">  Л. И.</w:t>
      </w:r>
    </w:p>
    <w:p w:rsidR="00DF563B" w:rsidRDefault="00DF563B" w:rsidP="00DF563B">
      <w:pPr>
        <w:spacing w:line="276" w:lineRule="auto"/>
        <w:ind w:right="20"/>
        <w:jc w:val="center"/>
        <w:rPr>
          <w:rStyle w:val="31"/>
          <w:rFonts w:eastAsia="Arial Unicode MS"/>
          <w:sz w:val="28"/>
          <w:szCs w:val="28"/>
        </w:rPr>
      </w:pPr>
    </w:p>
    <w:p w:rsidR="00702906" w:rsidRPr="00A410FA" w:rsidRDefault="00702906" w:rsidP="001770C4">
      <w:pPr>
        <w:spacing w:line="276" w:lineRule="auto"/>
        <w:ind w:right="20"/>
        <w:jc w:val="right"/>
        <w:rPr>
          <w:rStyle w:val="31"/>
          <w:rFonts w:eastAsia="Arial Unicode MS"/>
          <w:sz w:val="28"/>
          <w:szCs w:val="28"/>
        </w:rPr>
      </w:pPr>
    </w:p>
    <w:p w:rsidR="00A410FA" w:rsidRP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  <w:sz w:val="28"/>
          <w:szCs w:val="28"/>
        </w:rPr>
      </w:pPr>
    </w:p>
    <w:p w:rsidR="00A410FA" w:rsidRPr="00A410FA" w:rsidRDefault="00A410FA" w:rsidP="00A410FA">
      <w:pPr>
        <w:spacing w:line="276" w:lineRule="auto"/>
        <w:ind w:right="20"/>
        <w:jc w:val="center"/>
        <w:rPr>
          <w:rStyle w:val="31"/>
          <w:rFonts w:eastAsia="Arial Unicode MS"/>
          <w:sz w:val="28"/>
          <w:szCs w:val="28"/>
        </w:rPr>
      </w:pPr>
    </w:p>
    <w:p w:rsidR="00A410FA" w:rsidRPr="00A410FA" w:rsidRDefault="00A410FA" w:rsidP="00A410FA">
      <w:pPr>
        <w:pStyle w:val="a3"/>
        <w:spacing w:line="276" w:lineRule="auto"/>
        <w:rPr>
          <w:sz w:val="28"/>
          <w:szCs w:val="28"/>
        </w:rPr>
      </w:pPr>
    </w:p>
    <w:p w:rsidR="00A410FA" w:rsidRDefault="00A410FA" w:rsidP="00A410FA">
      <w:pPr>
        <w:pStyle w:val="a3"/>
        <w:spacing w:line="276" w:lineRule="auto"/>
        <w:rPr>
          <w:szCs w:val="21"/>
        </w:rPr>
      </w:pPr>
    </w:p>
    <w:p w:rsidR="00A410FA" w:rsidRDefault="00A410FA" w:rsidP="00A410FA">
      <w:pPr>
        <w:pStyle w:val="a3"/>
        <w:spacing w:line="276" w:lineRule="auto"/>
        <w:rPr>
          <w:szCs w:val="21"/>
        </w:rPr>
      </w:pPr>
    </w:p>
    <w:p w:rsidR="00D51329" w:rsidRDefault="00D51329" w:rsidP="00D5132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A410FA" w:rsidRDefault="00A410FA" w:rsidP="00D5132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с.п.п.</w:t>
      </w:r>
      <w:r w:rsidR="00827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Звездный</w:t>
      </w:r>
    </w:p>
    <w:p w:rsidR="00C84AEF" w:rsidRDefault="00C84AEF" w:rsidP="00A410F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410FA" w:rsidRDefault="00A410FA" w:rsidP="00A410F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Содержание:</w:t>
      </w:r>
    </w:p>
    <w:p w:rsidR="00A410FA" w:rsidRDefault="00A410FA" w:rsidP="00A410FA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049"/>
        <w:gridCol w:w="7413"/>
        <w:gridCol w:w="1109"/>
      </w:tblGrid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 раздела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 страниц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раздел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реализации программы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 подходы к формированию Программы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Значимые для разработки программы особенности и возрастные характеристики развития детей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22"/>
              <w:shd w:val="clear" w:color="auto" w:fill="auto"/>
              <w:tabs>
                <w:tab w:val="left" w:pos="363"/>
              </w:tabs>
              <w:spacing w:line="276" w:lineRule="auto"/>
              <w:rPr>
                <w:lang w:bidi="ru-RU"/>
              </w:rPr>
            </w:pPr>
            <w:r>
              <w:t>2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22"/>
              <w:shd w:val="clear" w:color="auto" w:fill="auto"/>
              <w:tabs>
                <w:tab w:val="left" w:pos="363"/>
              </w:tabs>
              <w:spacing w:line="276" w:lineRule="auto"/>
              <w:rPr>
                <w:lang w:bidi="ru-RU"/>
              </w:rPr>
            </w:pPr>
            <w:r>
              <w:t>Содержательный раздел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20"/>
              <w:shd w:val="clear" w:color="auto" w:fill="auto"/>
              <w:tabs>
                <w:tab w:val="left" w:pos="531"/>
              </w:tabs>
              <w:spacing w:line="276" w:lineRule="auto"/>
              <w:rPr>
                <w:lang w:bidi="ru-RU"/>
              </w:rPr>
            </w:pPr>
            <w:r>
              <w:t>2.1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20"/>
              <w:shd w:val="clear" w:color="auto" w:fill="auto"/>
              <w:tabs>
                <w:tab w:val="left" w:pos="531"/>
              </w:tabs>
              <w:spacing w:line="276" w:lineRule="auto"/>
              <w:rPr>
                <w:lang w:bidi="ru-RU"/>
              </w:rPr>
            </w:pPr>
            <w:r>
              <w:t>Содержание образовательной деятельности в соответствии с образовательными областями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A410FA" w:rsidRDefault="00AA21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anchor="bookmark15" w:tooltip="Current Document" w:history="1">
              <w:r w:rsidR="00A410FA" w:rsidRPr="00A410FA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Физическое развитие</w:t>
              </w:r>
            </w:hyperlink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A410FA" w:rsidRDefault="00AA219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anchor="bookmark18" w:tooltip="Current Document" w:history="1">
              <w:r w:rsidR="00A410FA" w:rsidRPr="00A410FA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Взаимодействие педагогического коллектива с семьями дошкольников</w:t>
              </w:r>
            </w:hyperlink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компонент «Край родной - Кабардино-Балкария»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22"/>
              <w:shd w:val="clear" w:color="auto" w:fill="auto"/>
              <w:tabs>
                <w:tab w:val="left" w:pos="363"/>
              </w:tabs>
              <w:spacing w:line="276" w:lineRule="auto"/>
              <w:rPr>
                <w:lang w:bidi="ru-RU"/>
              </w:rPr>
            </w:pPr>
            <w:r>
              <w:t>3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22"/>
              <w:shd w:val="clear" w:color="auto" w:fill="auto"/>
              <w:tabs>
                <w:tab w:val="left" w:pos="363"/>
              </w:tabs>
              <w:spacing w:line="276" w:lineRule="auto"/>
              <w:rPr>
                <w:lang w:bidi="ru-RU"/>
              </w:rPr>
            </w:pPr>
            <w:r>
              <w:t>Организационный раздел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B47509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5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8A2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услов</w:t>
            </w:r>
            <w:r w:rsidR="00D673EC">
              <w:rPr>
                <w:rFonts w:ascii="Times New Roman" w:hAnsi="Times New Roman" w:cs="Times New Roman"/>
              </w:rPr>
              <w:t>ия жизнедеятельности детей средн</w:t>
            </w:r>
            <w:r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ab/>
              <w:t>группы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673EC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EC" w:rsidRDefault="00D673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EC" w:rsidRDefault="00D673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на холодный период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EC" w:rsidRDefault="00D6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14 - 15</w:t>
            </w:r>
          </w:p>
        </w:tc>
      </w:tr>
      <w:tr w:rsidR="00D673EC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EC" w:rsidRDefault="00D673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EC" w:rsidRDefault="00D673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на летний оздоровительный период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EC" w:rsidRDefault="00D673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15 - 16</w:t>
            </w:r>
          </w:p>
        </w:tc>
      </w:tr>
      <w:tr w:rsidR="00CA4C0E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CA4C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CA4C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двигательного режима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CA4C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16 - 17</w:t>
            </w:r>
          </w:p>
        </w:tc>
      </w:tr>
      <w:tr w:rsidR="00CA4C0E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CA4C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CA4C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НОД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CA4C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17 - 18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B47509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5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физкультурно-оздоровительной работы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E17B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16 - 18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B47509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5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BD8">
              <w:rPr>
                <w:rFonts w:ascii="Times New Roman" w:hAnsi="Times New Roman" w:cs="Times New Roman"/>
              </w:rPr>
              <w:t>8 - 19</w:t>
            </w:r>
          </w:p>
        </w:tc>
      </w:tr>
      <w:tr w:rsidR="00CA4C0E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CA4C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CA4C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культурно – досуговой деятельности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0E" w:rsidRDefault="00591C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18 - 19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B47509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5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развивающей предметно-пространственной среды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BD8">
              <w:rPr>
                <w:rFonts w:ascii="Times New Roman" w:hAnsi="Times New Roman" w:cs="Times New Roman"/>
              </w:rPr>
              <w:t>9 - 20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программы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E17B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22 - 23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используемой литературы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E17B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A410F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Приложения: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B85880" w:rsidRDefault="00015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B4750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410FA" w:rsidRPr="00B85880">
              <w:rPr>
                <w:rFonts w:ascii="Times New Roman" w:hAnsi="Times New Roman" w:cs="Times New Roman"/>
                <w:color w:val="auto"/>
              </w:rPr>
              <w:t>-,,,,</w:t>
            </w: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both"/>
              <w:rPr>
                <w:rStyle w:val="4Exact"/>
                <w:rFonts w:eastAsia="Arial Unicode MS"/>
                <w:b w:val="0"/>
                <w:bCs w:val="0"/>
              </w:rPr>
            </w:pP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D27472" w:rsidRDefault="006B7B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7472">
              <w:rPr>
                <w:rStyle w:val="4Exact"/>
                <w:rFonts w:eastAsia="Arial Unicode MS"/>
                <w:b w:val="0"/>
                <w:u w:val="none"/>
              </w:rPr>
              <w:t>Приложение №1</w:t>
            </w:r>
            <w:r>
              <w:rPr>
                <w:rStyle w:val="4Exact"/>
                <w:rFonts w:eastAsia="Arial Unicode MS"/>
                <w:b w:val="0"/>
                <w:u w:val="none"/>
              </w:rPr>
              <w:t xml:space="preserve">. </w:t>
            </w:r>
            <w:r w:rsidR="00A410FA" w:rsidRPr="00D27472">
              <w:rPr>
                <w:rStyle w:val="4Exact"/>
                <w:rFonts w:eastAsia="Arial Unicode MS"/>
                <w:b w:val="0"/>
                <w:u w:val="none"/>
              </w:rPr>
              <w:t>Комплексно - тематическое планирование</w:t>
            </w:r>
            <w:r w:rsidR="001342D0">
              <w:rPr>
                <w:rStyle w:val="4Exact"/>
                <w:rFonts w:eastAsia="Arial Unicode MS"/>
                <w:b w:val="0"/>
                <w:u w:val="none"/>
              </w:rPr>
              <w:t>.</w:t>
            </w:r>
            <w:r w:rsidR="00D27472" w:rsidRPr="00D27472">
              <w:rPr>
                <w:rStyle w:val="4Exact"/>
                <w:rFonts w:eastAsia="Arial Unicode MS"/>
                <w:b w:val="0"/>
                <w:u w:val="non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both"/>
              <w:rPr>
                <w:rStyle w:val="23"/>
                <w:rFonts w:eastAsia="Arial Unicode MS"/>
                <w:b w:val="0"/>
                <w:i w:val="0"/>
                <w:iCs w:val="0"/>
              </w:rPr>
            </w:pP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D27472" w:rsidRDefault="006B7B0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7472">
              <w:rPr>
                <w:rStyle w:val="23"/>
                <w:rFonts w:eastAsia="Arial Unicode MS"/>
                <w:b w:val="0"/>
                <w:i w:val="0"/>
                <w:iCs w:val="0"/>
              </w:rPr>
              <w:t>Приложение № 2</w:t>
            </w:r>
            <w:r>
              <w:rPr>
                <w:rStyle w:val="23"/>
                <w:rFonts w:eastAsia="Arial Unicode MS"/>
                <w:b w:val="0"/>
                <w:i w:val="0"/>
                <w:iCs w:val="0"/>
              </w:rPr>
              <w:t xml:space="preserve">. </w:t>
            </w:r>
            <w:r w:rsidR="00A410FA" w:rsidRPr="00D27472">
              <w:rPr>
                <w:rStyle w:val="23"/>
                <w:rFonts w:eastAsia="Arial Unicode MS"/>
                <w:b w:val="0"/>
                <w:i w:val="0"/>
                <w:iCs w:val="0"/>
              </w:rPr>
              <w:t>План работы с родителями</w:t>
            </w:r>
            <w:r w:rsidR="001342D0">
              <w:rPr>
                <w:rStyle w:val="23"/>
                <w:rFonts w:eastAsia="Arial Unicode MS"/>
                <w:b w:val="0"/>
                <w:i w:val="0"/>
                <w:iCs w:val="0"/>
              </w:rPr>
              <w:t>.</w:t>
            </w:r>
            <w:r w:rsidR="00D27472" w:rsidRPr="00D27472">
              <w:rPr>
                <w:rStyle w:val="23"/>
                <w:rFonts w:eastAsia="Arial Unicode MS"/>
                <w:b w:val="0"/>
                <w:i w:val="0"/>
                <w:iCs w:val="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6B7B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3. </w:t>
            </w:r>
            <w:r w:rsidR="00A410FA">
              <w:rPr>
                <w:rFonts w:ascii="Times New Roman" w:hAnsi="Times New Roman" w:cs="Times New Roman"/>
              </w:rPr>
              <w:t>Перспективный план работы по реализации регионального компонента</w:t>
            </w:r>
            <w:r w:rsidR="001342D0">
              <w:rPr>
                <w:rFonts w:ascii="Times New Roman" w:hAnsi="Times New Roman" w:cs="Times New Roman"/>
              </w:rPr>
              <w:t>.</w:t>
            </w:r>
            <w:r w:rsidR="00D274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0FA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Default="006B7B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4. </w:t>
            </w:r>
            <w:r w:rsidR="00D27472">
              <w:rPr>
                <w:rFonts w:ascii="Times New Roman" w:hAnsi="Times New Roman" w:cs="Times New Roman"/>
              </w:rPr>
              <w:t>Перспективный план</w:t>
            </w:r>
            <w:r w:rsidR="00A410FA">
              <w:rPr>
                <w:rFonts w:ascii="Times New Roman" w:hAnsi="Times New Roman" w:cs="Times New Roman"/>
              </w:rPr>
              <w:t xml:space="preserve"> работы</w:t>
            </w:r>
            <w:r w:rsidR="00D27472">
              <w:rPr>
                <w:rFonts w:ascii="Times New Roman" w:hAnsi="Times New Roman" w:cs="Times New Roman"/>
              </w:rPr>
              <w:t xml:space="preserve"> по патриотическому </w:t>
            </w:r>
            <w:r w:rsidR="00D27472">
              <w:rPr>
                <w:rFonts w:ascii="Times New Roman" w:hAnsi="Times New Roman" w:cs="Times New Roman"/>
              </w:rPr>
              <w:lastRenderedPageBreak/>
              <w:t>воспитанию</w:t>
            </w:r>
            <w:r w:rsidR="001342D0">
              <w:rPr>
                <w:rFonts w:ascii="Times New Roman" w:hAnsi="Times New Roman" w:cs="Times New Roman"/>
              </w:rPr>
              <w:t>.</w:t>
            </w:r>
            <w:r w:rsidR="00D274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FA" w:rsidRDefault="00A41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B0F" w:rsidTr="00B85880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0F" w:rsidRDefault="006B7B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B0F" w:rsidRDefault="006B7B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№5. Перспективный план работы кружка «Веселая кисточка»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0F" w:rsidRDefault="006B7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4E4" w:rsidRDefault="006F54E4" w:rsidP="00A410FA">
      <w:pPr>
        <w:spacing w:line="276" w:lineRule="auto"/>
        <w:rPr>
          <w:rFonts w:ascii="Times New Roman" w:hAnsi="Times New Roman" w:cs="Times New Roman"/>
          <w:b/>
        </w:rPr>
      </w:pPr>
    </w:p>
    <w:p w:rsidR="00A410FA" w:rsidRPr="00A410FA" w:rsidRDefault="00A410FA" w:rsidP="00A410FA">
      <w:pPr>
        <w:spacing w:line="276" w:lineRule="auto"/>
        <w:rPr>
          <w:rFonts w:ascii="Times New Roman" w:hAnsi="Times New Roman" w:cs="Times New Roman"/>
          <w:b/>
        </w:rPr>
      </w:pPr>
      <w:r w:rsidRPr="00A410FA">
        <w:rPr>
          <w:rFonts w:ascii="Times New Roman" w:hAnsi="Times New Roman" w:cs="Times New Roman"/>
          <w:b/>
        </w:rPr>
        <w:t>1. Целевой раздел.</w:t>
      </w:r>
    </w:p>
    <w:p w:rsidR="00A410FA" w:rsidRPr="00A410FA" w:rsidRDefault="00A410FA" w:rsidP="00A410FA">
      <w:pPr>
        <w:spacing w:line="276" w:lineRule="auto"/>
        <w:rPr>
          <w:rFonts w:ascii="Times New Roman" w:hAnsi="Times New Roman" w:cs="Times New Roman"/>
          <w:b/>
        </w:rPr>
      </w:pPr>
      <w:r w:rsidRPr="00A410FA">
        <w:rPr>
          <w:rFonts w:ascii="Times New Roman" w:hAnsi="Times New Roman" w:cs="Times New Roman"/>
          <w:b/>
        </w:rPr>
        <w:t>1.1. Пояснительная записка.</w:t>
      </w:r>
    </w:p>
    <w:p w:rsidR="00A410FA" w:rsidRPr="009B4B8D" w:rsidRDefault="00B85880" w:rsidP="009B4B8D">
      <w:pPr>
        <w:spacing w:line="276" w:lineRule="auto"/>
        <w:ind w:firstLine="708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Рабочая программа средн</w:t>
      </w:r>
      <w:r w:rsidR="00A410FA" w:rsidRPr="009B4B8D">
        <w:rPr>
          <w:rFonts w:ascii="Times New Roman" w:hAnsi="Times New Roman" w:cs="Times New Roman"/>
        </w:rPr>
        <w:t>ей группы муниципального казенного дошкольного образовательного учреждения «Цент развития ребенка - детский сад «Звездный» Чегемского муниципального района Кабардино-Балкарской Республики (далее – МКДОУ ЦРРДС «Звездный»)</w:t>
      </w:r>
      <w:r w:rsidR="006F54E4">
        <w:rPr>
          <w:rFonts w:ascii="Times New Roman" w:hAnsi="Times New Roman" w:cs="Times New Roman"/>
        </w:rPr>
        <w:t xml:space="preserve"> </w:t>
      </w:r>
      <w:r w:rsidR="00A410FA" w:rsidRPr="009B4B8D">
        <w:rPr>
          <w:rFonts w:ascii="Times New Roman" w:hAnsi="Times New Roman" w:cs="Times New Roman"/>
        </w:rPr>
        <w:t xml:space="preserve"> является нормативным документом, разработана на основе основной образовательной программы дошкольного образования </w:t>
      </w:r>
      <w:r w:rsidR="00A410FA" w:rsidRPr="009B4B8D">
        <w:rPr>
          <w:rFonts w:ascii="Times New Roman" w:eastAsia="Times New Roman" w:hAnsi="Times New Roman" w:cs="Times New Roman"/>
          <w:bCs/>
        </w:rPr>
        <w:t>МКДОУ</w:t>
      </w:r>
      <w:r w:rsidR="00A410FA" w:rsidRPr="009B4B8D">
        <w:rPr>
          <w:rFonts w:ascii="Times New Roman" w:eastAsia="Times New Roman" w:hAnsi="Times New Roman" w:cs="Times New Roman"/>
          <w:b/>
          <w:bCs/>
        </w:rPr>
        <w:t xml:space="preserve"> </w:t>
      </w:r>
      <w:r w:rsidR="00A410FA" w:rsidRPr="009B4B8D">
        <w:rPr>
          <w:rFonts w:ascii="Times New Roman" w:eastAsia="Times New Roman" w:hAnsi="Times New Roman" w:cs="Times New Roman"/>
          <w:bCs/>
        </w:rPr>
        <w:t>ЦРРДС «Звездный»</w:t>
      </w:r>
      <w:r w:rsidR="00A410FA" w:rsidRPr="009B4B8D">
        <w:rPr>
          <w:rFonts w:ascii="Times New Roman" w:hAnsi="Times New Roman" w:cs="Times New Roman"/>
        </w:rPr>
        <w:t>, в соответствии с Федеральным государственным образовательным стандартом дошкольного образования.</w:t>
      </w: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Рабочая программа разработана в соответствии со следующими нормативными документами:</w:t>
      </w: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Федерации»;</w:t>
      </w:r>
    </w:p>
    <w:p w:rsidR="00A410FA" w:rsidRPr="00E36534" w:rsidRDefault="00A410FA" w:rsidP="00B714EB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410FA" w:rsidRPr="00E36534" w:rsidRDefault="00A410FA" w:rsidP="00B714EB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Приказ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A410FA" w:rsidRPr="00E36534" w:rsidRDefault="00A410FA" w:rsidP="00B714EB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Приказ Министерства образования и науки Российской Федерации от 20 сентября 2013 г. </w:t>
      </w:r>
      <w:r w:rsidRPr="00E36534">
        <w:rPr>
          <w:rFonts w:ascii="Times New Roman" w:hAnsi="Times New Roman" w:cs="Times New Roman"/>
          <w:lang w:val="en-US" w:eastAsia="en-US" w:bidi="en-US"/>
        </w:rPr>
        <w:t>N</w:t>
      </w:r>
      <w:r w:rsidRPr="00E36534">
        <w:rPr>
          <w:rFonts w:ascii="Times New Roman" w:hAnsi="Times New Roman" w:cs="Times New Roman"/>
          <w:lang w:eastAsia="en-US" w:bidi="en-US"/>
        </w:rPr>
        <w:t xml:space="preserve"> </w:t>
      </w:r>
      <w:r w:rsidRPr="00E36534">
        <w:rPr>
          <w:rFonts w:ascii="Times New Roman" w:hAnsi="Times New Roman" w:cs="Times New Roman"/>
        </w:rPr>
        <w:t>1082 г. Москва "Об утверждении Положения о психолого-медико-педагогической комиссии";</w:t>
      </w:r>
    </w:p>
    <w:p w:rsidR="00A410FA" w:rsidRPr="00E36534" w:rsidRDefault="00A410FA" w:rsidP="00B714EB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right="-8" w:firstLine="567"/>
        <w:rPr>
          <w:rStyle w:val="41"/>
        </w:rPr>
      </w:pPr>
      <w:r w:rsidRPr="00E36534">
        <w:rPr>
          <w:rStyle w:val="41"/>
        </w:rPr>
        <w:t xml:space="preserve">Устав и локальные акты </w:t>
      </w:r>
      <w:r w:rsidRPr="00E36534">
        <w:rPr>
          <w:b w:val="0"/>
          <w:sz w:val="24"/>
          <w:szCs w:val="24"/>
        </w:rPr>
        <w:t>МКДОУ ЦРРДС «Звездный».</w:t>
      </w:r>
      <w:r w:rsidRPr="00E36534">
        <w:rPr>
          <w:rStyle w:val="41"/>
        </w:rPr>
        <w:t xml:space="preserve"> </w:t>
      </w:r>
    </w:p>
    <w:p w:rsidR="00A410FA" w:rsidRPr="00E36534" w:rsidRDefault="00A410FA" w:rsidP="00B714EB">
      <w:pPr>
        <w:pStyle w:val="40"/>
        <w:shd w:val="clear" w:color="auto" w:fill="auto"/>
        <w:spacing w:before="0" w:line="276" w:lineRule="auto"/>
        <w:ind w:right="-8"/>
        <w:rPr>
          <w:rStyle w:val="41"/>
        </w:rPr>
      </w:pPr>
      <w:r w:rsidRPr="00E36534">
        <w:rPr>
          <w:b w:val="0"/>
          <w:sz w:val="24"/>
          <w:szCs w:val="24"/>
        </w:rPr>
        <w:t>Обучение и воспитание в ДОУ осуществляется на русском языке.</w:t>
      </w:r>
    </w:p>
    <w:p w:rsidR="00A410FA" w:rsidRPr="00E36534" w:rsidRDefault="00A410FA" w:rsidP="00B714EB">
      <w:pPr>
        <w:pStyle w:val="40"/>
        <w:shd w:val="clear" w:color="auto" w:fill="auto"/>
        <w:tabs>
          <w:tab w:val="left" w:pos="9348"/>
        </w:tabs>
        <w:spacing w:before="0" w:line="276" w:lineRule="auto"/>
        <w:ind w:right="-8" w:firstLine="567"/>
        <w:rPr>
          <w:rStyle w:val="41"/>
        </w:rPr>
      </w:pPr>
      <w:r w:rsidRPr="00E36534">
        <w:rPr>
          <w:b w:val="0"/>
          <w:sz w:val="24"/>
          <w:szCs w:val="24"/>
        </w:rPr>
        <w:t>Срок реализации программы: 1 год (2018-2019 учебный  год).</w:t>
      </w:r>
    </w:p>
    <w:p w:rsidR="00A410FA" w:rsidRPr="00E36534" w:rsidRDefault="00A410FA" w:rsidP="00B714EB">
      <w:pPr>
        <w:pStyle w:val="40"/>
        <w:shd w:val="clear" w:color="auto" w:fill="auto"/>
        <w:spacing w:before="0" w:line="276" w:lineRule="auto"/>
        <w:ind w:left="420" w:right="4340"/>
        <w:jc w:val="left"/>
        <w:rPr>
          <w:rStyle w:val="41"/>
        </w:rPr>
      </w:pPr>
    </w:p>
    <w:p w:rsidR="00A410FA" w:rsidRPr="00E36534" w:rsidRDefault="00A410FA" w:rsidP="00B714EB">
      <w:pPr>
        <w:pStyle w:val="40"/>
        <w:shd w:val="clear" w:color="auto" w:fill="auto"/>
        <w:spacing w:before="0" w:line="276" w:lineRule="auto"/>
        <w:ind w:left="420" w:right="4340"/>
        <w:jc w:val="left"/>
        <w:rPr>
          <w:sz w:val="24"/>
          <w:szCs w:val="24"/>
        </w:rPr>
      </w:pPr>
      <w:r w:rsidRPr="00E36534">
        <w:rPr>
          <w:sz w:val="24"/>
          <w:szCs w:val="24"/>
        </w:rPr>
        <w:t>1.2 Цели и задачи реализации программы.</w:t>
      </w:r>
    </w:p>
    <w:p w:rsidR="00A410FA" w:rsidRPr="00E36534" w:rsidRDefault="00A410FA" w:rsidP="00B714EB">
      <w:pPr>
        <w:spacing w:line="276" w:lineRule="auto"/>
        <w:ind w:firstLine="420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Целью рабочей программы является 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А так же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410FA" w:rsidRPr="00E36534" w:rsidRDefault="00A410FA" w:rsidP="00B714EB">
      <w:pPr>
        <w:pStyle w:val="a3"/>
        <w:spacing w:line="276" w:lineRule="auto"/>
        <w:ind w:firstLine="567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Особое внимание в программе уделяется развитию личности ребёнка, сохранению и </w:t>
      </w:r>
      <w:r w:rsidRPr="00E36534">
        <w:rPr>
          <w:rFonts w:ascii="Times New Roman" w:hAnsi="Times New Roman" w:cs="Times New Roman"/>
        </w:rPr>
        <w:lastRenderedPageBreak/>
        <w:t>укреплению здоровья детей, а также воспитанию у дошкольника таких качеств, как:</w:t>
      </w:r>
    </w:p>
    <w:p w:rsidR="00A410FA" w:rsidRPr="00E36534" w:rsidRDefault="00A410FA" w:rsidP="00B714E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Патриотизм;</w:t>
      </w:r>
    </w:p>
    <w:p w:rsidR="00A410FA" w:rsidRPr="00E36534" w:rsidRDefault="00A410FA" w:rsidP="00B714EB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Активная жизненная позиция;</w:t>
      </w:r>
    </w:p>
    <w:p w:rsidR="00A410FA" w:rsidRPr="00E36534" w:rsidRDefault="00A410FA" w:rsidP="006F54E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Творческий подход в решении различных жизненных ситуаций;</w:t>
      </w:r>
    </w:p>
    <w:p w:rsidR="00A410FA" w:rsidRPr="00E36534" w:rsidRDefault="00A410FA" w:rsidP="006F54E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Уважение к традиционным ценностям.</w:t>
      </w:r>
    </w:p>
    <w:p w:rsidR="00A410FA" w:rsidRPr="00E36534" w:rsidRDefault="00A410FA" w:rsidP="006F54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410FA" w:rsidRPr="009B4B8D" w:rsidRDefault="00A410FA" w:rsidP="006F54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Данные цели реализуются в процессе различных видов детской деятельности: игровой, коммуникативной, познавательно-исследовательской, продуктивной, музыкальной, трудовой, двигательной, восприятии художественной литературы.</w:t>
      </w:r>
    </w:p>
    <w:p w:rsidR="00A410FA" w:rsidRPr="00E36534" w:rsidRDefault="00A410FA" w:rsidP="006F54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>Цели программы достигаются через решение следующих задач:</w:t>
      </w:r>
    </w:p>
    <w:p w:rsidR="00A410FA" w:rsidRPr="00E36534" w:rsidRDefault="00A410FA" w:rsidP="006F54E4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A410FA" w:rsidRPr="00E36534" w:rsidRDefault="00A410FA" w:rsidP="006F54E4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формирование социокультурной среды, соответствующей возрастным и индивидуальным особенностям детей;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обеспечение преемственности целей, задач и содержания дошкольного общего и начального общего образования.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творческая организация воспитательно-образовательного процесса;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уважительное отношение к результатам детского творчества;</w:t>
      </w:r>
    </w:p>
    <w:p w:rsidR="00A410FA" w:rsidRPr="00E36534" w:rsidRDefault="00A410FA" w:rsidP="00B714EB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E36534">
        <w:rPr>
          <w:rFonts w:ascii="Times New Roman" w:hAnsi="Times New Roman" w:cs="Times New Roman"/>
        </w:rPr>
        <w:t xml:space="preserve"> единство подходов к воспитанию детей в условиях дошкольного образовательного учреждения и семьи</w:t>
      </w:r>
      <w:bookmarkStart w:id="0" w:name="bookmark2"/>
      <w:r w:rsidRPr="00E36534">
        <w:rPr>
          <w:rFonts w:ascii="Times New Roman" w:hAnsi="Times New Roman" w:cs="Times New Roman"/>
        </w:rPr>
        <w:t>.</w:t>
      </w:r>
    </w:p>
    <w:p w:rsidR="00A410FA" w:rsidRPr="00E36534" w:rsidRDefault="00A410FA" w:rsidP="006F54E4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36534">
        <w:rPr>
          <w:rFonts w:ascii="Times New Roman" w:hAnsi="Times New Roman" w:cs="Times New Roman"/>
          <w:b/>
          <w:color w:val="000000" w:themeColor="text1"/>
        </w:rPr>
        <w:lastRenderedPageBreak/>
        <w:t>1.3. Принципы и подходы к формированию Программы.</w:t>
      </w:r>
      <w:bookmarkEnd w:id="0"/>
    </w:p>
    <w:p w:rsidR="006F54E4" w:rsidRDefault="00A410FA" w:rsidP="006F54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 xml:space="preserve">Принципы и подходы к формированию рабочей программы полностью соответствуют заявленным в основной образовательной программе (далее - ООП) </w:t>
      </w:r>
      <w:r w:rsidRPr="009B4B8D">
        <w:rPr>
          <w:rFonts w:ascii="Times New Roman" w:hAnsi="Times New Roman" w:cs="Times New Roman"/>
          <w:bCs/>
        </w:rPr>
        <w:t>МКДОУ ЦРРДС «Звездный»</w:t>
      </w:r>
      <w:r w:rsidRPr="009B4B8D">
        <w:rPr>
          <w:rFonts w:ascii="Times New Roman" w:hAnsi="Times New Roman" w:cs="Times New Roman"/>
        </w:rPr>
        <w:t>, а именно</w:t>
      </w:r>
      <w:r w:rsidR="006F54E4">
        <w:rPr>
          <w:rFonts w:ascii="Times New Roman" w:hAnsi="Times New Roman" w:cs="Times New Roman"/>
        </w:rPr>
        <w:t>: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соответствует принципу развивающего образования;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соответствует основным положениям возрастной психологии и дошкольной педагогики;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позволяет решать поставленные цели и задачи при использовании разумного «минимума» материала;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основывается на комплексно-тематическом принципе построения образовательного процесса;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детей, не только в образовательной деятельности, но и в построении режимных моментов;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основной формой работы с дошкольниками и ведущим видом их деятельности является игра;</w:t>
      </w:r>
    </w:p>
    <w:p w:rsidR="00A410FA" w:rsidRPr="006F54E4" w:rsidRDefault="00A410FA" w:rsidP="006F54E4">
      <w:pPr>
        <w:pStyle w:val="ad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</w:rPr>
      </w:pPr>
    </w:p>
    <w:p w:rsidR="00A410FA" w:rsidRPr="009B4B8D" w:rsidRDefault="00A410FA" w:rsidP="006F54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Формирование Программы основано на личностно-ориентированных и системно-деятельностных подходах.</w:t>
      </w:r>
    </w:p>
    <w:p w:rsidR="00A410FA" w:rsidRPr="009B4B8D" w:rsidRDefault="00A410FA" w:rsidP="006F54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Содержание рабочей программы соответствует основным положениям, возрастной психологии и дошкольной педагогики, и построено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  <w:bookmarkStart w:id="1" w:name="bookmark3"/>
      <w:r w:rsidRPr="009B4B8D">
        <w:rPr>
          <w:rFonts w:ascii="Times New Roman" w:hAnsi="Times New Roman" w:cs="Times New Roman"/>
        </w:rPr>
        <w:t xml:space="preserve"> </w:t>
      </w:r>
    </w:p>
    <w:p w:rsidR="006F54E4" w:rsidRDefault="006F54E4" w:rsidP="009B4B8D">
      <w:pPr>
        <w:spacing w:line="276" w:lineRule="auto"/>
        <w:rPr>
          <w:rFonts w:ascii="Times New Roman" w:hAnsi="Times New Roman" w:cs="Times New Roman"/>
          <w:b/>
        </w:rPr>
      </w:pPr>
    </w:p>
    <w:p w:rsidR="00A410FA" w:rsidRPr="009B4B8D" w:rsidRDefault="00A410FA" w:rsidP="006F54E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1.4. Значимые для разработки программы особенности и возрастные характеристики развития детей.</w:t>
      </w:r>
      <w:bookmarkEnd w:id="1"/>
    </w:p>
    <w:p w:rsidR="00A410FA" w:rsidRPr="009B4B8D" w:rsidRDefault="00A410FA" w:rsidP="006F54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 xml:space="preserve">Национально - культурные особенности связаны с тем, что содержание образования в </w:t>
      </w:r>
      <w:r w:rsidRPr="009B4B8D">
        <w:rPr>
          <w:rFonts w:ascii="Times New Roman" w:eastAsia="Times New Roman" w:hAnsi="Times New Roman" w:cs="Times New Roman"/>
          <w:bCs/>
        </w:rPr>
        <w:t>МКДОУ ЦРРДС «Звездный»</w:t>
      </w:r>
      <w:r w:rsidRPr="009B4B8D">
        <w:rPr>
          <w:rFonts w:ascii="Times New Roman" w:hAnsi="Times New Roman" w:cs="Times New Roman"/>
        </w:rPr>
        <w:t xml:space="preserve"> включает в себя задачи по знакомству с историей и культурой родного города, района, окружающего ребенка природного мира и мира, созданного руками человека. Поликультурное воспитание детей строится на основе изучения национальных традиций семей воспитанников </w:t>
      </w:r>
      <w:r w:rsidRPr="009B4B8D">
        <w:rPr>
          <w:rFonts w:ascii="Times New Roman" w:eastAsia="Times New Roman" w:hAnsi="Times New Roman" w:cs="Times New Roman"/>
          <w:bCs/>
        </w:rPr>
        <w:t>МКДОУ ЦРРДС «Звездный»</w:t>
      </w:r>
      <w:r w:rsidRPr="009B4B8D">
        <w:rPr>
          <w:rFonts w:ascii="Times New Roman" w:hAnsi="Times New Roman" w:cs="Times New Roman"/>
        </w:rPr>
        <w:t xml:space="preserve">. Дети знакомятся с самобытностью и уникальностью, как русской, так и других национальных культур, носителями которых являются участники образовательного процесса. Традиционными в </w:t>
      </w:r>
      <w:r w:rsidRPr="009B4B8D">
        <w:rPr>
          <w:rFonts w:ascii="Times New Roman" w:eastAsia="Times New Roman" w:hAnsi="Times New Roman" w:cs="Times New Roman"/>
          <w:bCs/>
        </w:rPr>
        <w:t>МКДОУ ЦРРДС «Звездный»</w:t>
      </w:r>
      <w:r w:rsidRPr="009B4B8D">
        <w:rPr>
          <w:rFonts w:ascii="Times New Roman" w:hAnsi="Times New Roman" w:cs="Times New Roman"/>
        </w:rPr>
        <w:t xml:space="preserve"> является знакомство с представителями разных национальностей, знакомство с народными играми, художественными произведениями, фольклором, национальными куклами, народной игрушкой. Воспитанникам создаются условия для приобщения к народной музыке, </w:t>
      </w:r>
      <w:r w:rsidRPr="009B4B8D">
        <w:rPr>
          <w:rFonts w:ascii="Times New Roman" w:hAnsi="Times New Roman" w:cs="Times New Roman"/>
        </w:rPr>
        <w:lastRenderedPageBreak/>
        <w:t>декоративно - прикладному искусству, живописи, национальным и культурным ценностям разных народов.</w:t>
      </w:r>
    </w:p>
    <w:p w:rsidR="00C84AEF" w:rsidRPr="009B4B8D" w:rsidRDefault="00A410FA" w:rsidP="006F54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 xml:space="preserve">В </w:t>
      </w:r>
      <w:r w:rsidRPr="009B4B8D">
        <w:rPr>
          <w:rFonts w:ascii="Times New Roman" w:eastAsia="Times New Roman" w:hAnsi="Times New Roman" w:cs="Times New Roman"/>
          <w:bCs/>
        </w:rPr>
        <w:t>МКДОУ ЦРРДС «Звездный»</w:t>
      </w:r>
      <w:r w:rsidRPr="009B4B8D">
        <w:rPr>
          <w:rFonts w:ascii="Times New Roman" w:hAnsi="Times New Roman" w:cs="Times New Roman"/>
        </w:rPr>
        <w:t xml:space="preserve"> осуществляется профилактическая и оздоровительная работа, направленная на закаливание и общее оздоровление детей, предупреждение утомляемости, снятие психологического напряжения. В холодное время года (при благоприятных погодных условиях) увеличивается период пребывания детей на прогулке. В теплое время года - большую часть пребывания детей в детском саду составляет деятельность детей на открытом воздухе. Один раз в квартал в </w:t>
      </w:r>
      <w:r w:rsidRPr="009B4B8D">
        <w:rPr>
          <w:rFonts w:ascii="Times New Roman" w:eastAsia="Times New Roman" w:hAnsi="Times New Roman" w:cs="Times New Roman"/>
          <w:bCs/>
        </w:rPr>
        <w:t>МКДОУ ЦРРДС «Звездный»</w:t>
      </w:r>
      <w:r w:rsidRPr="009B4B8D">
        <w:rPr>
          <w:rFonts w:ascii="Times New Roman" w:hAnsi="Times New Roman" w:cs="Times New Roman"/>
        </w:rPr>
        <w:t xml:space="preserve"> организуются Дни здоровья. Содержание образовательной деятельности в эти дни направлено на формирование валеологической культуры и приобщение детей к основам здорового образа жизни. Итогом является проведение совместных мероприятий с родителями: физкультурных праздников, досугов, конкурсов, соревнований и пр.</w:t>
      </w:r>
    </w:p>
    <w:p w:rsidR="005231CD" w:rsidRPr="009B4B8D" w:rsidRDefault="00A410FA" w:rsidP="009B4B8D">
      <w:pPr>
        <w:spacing w:line="276" w:lineRule="auto"/>
        <w:rPr>
          <w:rFonts w:ascii="Times New Roman" w:hAnsi="Times New Roman" w:cs="Times New Roman"/>
        </w:rPr>
      </w:pPr>
      <w:r w:rsidRPr="009B4B8D">
        <w:rPr>
          <w:rStyle w:val="5"/>
          <w:rFonts w:eastAsia="Arial Unicode MS"/>
          <w:bCs w:val="0"/>
          <w:i w:val="0"/>
          <w:color w:val="000000" w:themeColor="text1"/>
          <w:u w:val="none"/>
        </w:rPr>
        <w:t xml:space="preserve">Возрастные особенности </w:t>
      </w:r>
      <w:bookmarkStart w:id="2" w:name="bookmark4"/>
      <w:r w:rsidR="005231CD" w:rsidRPr="009B4B8D">
        <w:rPr>
          <w:rFonts w:ascii="Times New Roman" w:hAnsi="Times New Roman" w:cs="Times New Roman"/>
          <w:b/>
          <w:bCs/>
        </w:rPr>
        <w:t xml:space="preserve"> детей 4-5 лет.</w:t>
      </w:r>
    </w:p>
    <w:p w:rsidR="000C1936" w:rsidRPr="009B4B8D" w:rsidRDefault="005231CD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отвлекаться на более интересные занятия. Во взаимодействии с другими проявляет (но не всегда) социально одобряемые формы поведения.</w:t>
      </w:r>
    </w:p>
    <w:p w:rsidR="005231CD" w:rsidRPr="009B4B8D" w:rsidRDefault="005231CD" w:rsidP="006F54E4">
      <w:pPr>
        <w:spacing w:line="276" w:lineRule="auto"/>
        <w:jc w:val="both"/>
        <w:rPr>
          <w:rStyle w:val="FontStyle13"/>
          <w:i w:val="0"/>
          <w:iCs w:val="0"/>
          <w:sz w:val="24"/>
          <w:szCs w:val="24"/>
        </w:rPr>
      </w:pPr>
      <w:r w:rsidRPr="009B4B8D">
        <w:rPr>
          <w:rStyle w:val="FontStyle13"/>
          <w:b w:val="0"/>
          <w:i w:val="0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5231CD" w:rsidRPr="009B4B8D" w:rsidRDefault="005231CD" w:rsidP="006F54E4">
      <w:pPr>
        <w:spacing w:line="276" w:lineRule="auto"/>
        <w:jc w:val="both"/>
        <w:rPr>
          <w:rStyle w:val="FontStyle15"/>
          <w:b w:val="0"/>
          <w:sz w:val="24"/>
          <w:szCs w:val="24"/>
        </w:rPr>
      </w:pPr>
      <w:r w:rsidRPr="009B4B8D">
        <w:rPr>
          <w:rStyle w:val="FontStyle15"/>
          <w:b w:val="0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</w:t>
      </w:r>
    </w:p>
    <w:p w:rsidR="005231CD" w:rsidRPr="009B4B8D" w:rsidRDefault="005231CD" w:rsidP="006F54E4">
      <w:pPr>
        <w:spacing w:line="276" w:lineRule="auto"/>
        <w:jc w:val="both"/>
        <w:rPr>
          <w:rStyle w:val="FontStyle15"/>
          <w:b w:val="0"/>
          <w:sz w:val="24"/>
          <w:szCs w:val="24"/>
        </w:rPr>
      </w:pPr>
      <w:r w:rsidRPr="009B4B8D">
        <w:rPr>
          <w:rStyle w:val="FontStyle14"/>
          <w:b w:val="0"/>
        </w:rPr>
        <w:t xml:space="preserve">Двигательная сфера ребенка характеризуется позитивными изменениями мелкой крупной моторики. </w:t>
      </w:r>
      <w:r w:rsidRPr="009B4B8D">
        <w:rPr>
          <w:rStyle w:val="FontStyle15"/>
          <w:b w:val="0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5231CD" w:rsidRPr="009B4B8D" w:rsidRDefault="005231CD" w:rsidP="006F54E4">
      <w:pPr>
        <w:spacing w:line="276" w:lineRule="auto"/>
        <w:jc w:val="both"/>
        <w:rPr>
          <w:rStyle w:val="FontStyle13"/>
          <w:b w:val="0"/>
          <w:i w:val="0"/>
          <w:sz w:val="24"/>
          <w:szCs w:val="24"/>
        </w:rPr>
      </w:pPr>
      <w:r w:rsidRPr="009B4B8D">
        <w:rPr>
          <w:rStyle w:val="FontStyle13"/>
          <w:b w:val="0"/>
          <w:i w:val="0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5231CD" w:rsidRPr="009B4B8D" w:rsidRDefault="005231CD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Style w:val="FontStyle12"/>
          <w:rFonts w:eastAsia="Lucida Sans Unicode"/>
          <w:sz w:val="24"/>
          <w:szCs w:val="24"/>
        </w:rPr>
        <w:t xml:space="preserve">Изменяется содержание общения ребенка и взрослого. </w:t>
      </w:r>
      <w:r w:rsidRPr="009B4B8D">
        <w:rPr>
          <w:rStyle w:val="FontStyle13"/>
          <w:b w:val="0"/>
          <w:i w:val="0"/>
          <w:sz w:val="24"/>
          <w:szCs w:val="24"/>
        </w:rPr>
        <w:t>Оно выходит за пределы конкретной ситуации, в которой оказывается ребенок.</w:t>
      </w:r>
      <w:r w:rsidRPr="009B4B8D">
        <w:rPr>
          <w:rStyle w:val="FontStyle13"/>
          <w:i w:val="0"/>
          <w:sz w:val="24"/>
          <w:szCs w:val="24"/>
        </w:rPr>
        <w:t xml:space="preserve"> </w:t>
      </w:r>
      <w:r w:rsidRPr="009B4B8D">
        <w:rPr>
          <w:rStyle w:val="FontStyle12"/>
          <w:rFonts w:eastAsia="Lucida Sans Unicode"/>
          <w:sz w:val="24"/>
          <w:szCs w:val="24"/>
        </w:rPr>
        <w:t>Ведущим становится познавательный мотив.</w:t>
      </w:r>
    </w:p>
    <w:p w:rsidR="00A410FA" w:rsidRPr="009B4B8D" w:rsidRDefault="00A410FA" w:rsidP="006F54E4">
      <w:pPr>
        <w:spacing w:line="276" w:lineRule="auto"/>
        <w:jc w:val="both"/>
        <w:rPr>
          <w:rFonts w:ascii="Times New Roman" w:hAnsi="Times New Roman" w:cs="Times New Roman"/>
          <w:color w:val="00B050"/>
        </w:rPr>
      </w:pPr>
    </w:p>
    <w:p w:rsidR="00A410FA" w:rsidRPr="009B4B8D" w:rsidRDefault="00A410FA" w:rsidP="006F54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1.5 Планируемые результаты освоения Программы.</w:t>
      </w:r>
      <w:bookmarkEnd w:id="2"/>
    </w:p>
    <w:p w:rsidR="00A410FA" w:rsidRPr="009B4B8D" w:rsidRDefault="00A410FA" w:rsidP="006F54E4">
      <w:pPr>
        <w:spacing w:line="276" w:lineRule="auto"/>
        <w:jc w:val="both"/>
        <w:rPr>
          <w:rStyle w:val="24"/>
          <w:rFonts w:eastAsia="Arial Unicode MS"/>
          <w:b/>
          <w:color w:val="000000" w:themeColor="text1"/>
        </w:rPr>
      </w:pPr>
      <w:r w:rsidRPr="009B4B8D">
        <w:rPr>
          <w:rStyle w:val="24"/>
          <w:rFonts w:eastAsia="Arial Unicode MS"/>
          <w:b/>
          <w:color w:val="000000" w:themeColor="text1"/>
        </w:rPr>
        <w:t>Социально-коммуникативное развитие ребенка: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  <w:iCs/>
          <w:kern w:val="20"/>
        </w:rPr>
      </w:pPr>
      <w:r w:rsidRPr="009B4B8D">
        <w:rPr>
          <w:rFonts w:ascii="Times New Roman" w:hAnsi="Times New Roman" w:cs="Times New Roman"/>
          <w:b/>
          <w:iCs/>
          <w:kern w:val="20"/>
        </w:rPr>
        <w:t>Развитие игровой деятельности: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lastRenderedPageBreak/>
        <w:t>– способен принять игровую проблемную ситуацию, развить ее, изменить собственное ролевое поведение, ориентируясь на поведение партнеров;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– организует разнообразные игры на бытовые и сказочные сюжеты.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Приобщение к элементарным социальным нормам и правилам: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– способен регулировать собственное поведение на основе усвоенных норм и правил, проявлять волевые усилия в ситуациях выбора;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– проявляет потребность в общении со сверстниками.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  <w:iCs/>
          <w:kern w:val="20"/>
        </w:rPr>
      </w:pPr>
      <w:r w:rsidRPr="009B4B8D">
        <w:rPr>
          <w:rFonts w:ascii="Times New Roman" w:hAnsi="Times New Roman" w:cs="Times New Roman"/>
          <w:b/>
          <w:iCs/>
          <w:kern w:val="20"/>
        </w:rPr>
        <w:t>Формирование гендерной, семейной, гражданской принадлежности, патриотических чувств: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– чувствует отношение к себе сверстников, проявляет чувство собственного достоинства;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– проявляет уважительное отношение к сверстникам;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– знает о достопримечательностях родного города.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– соблюдает элементарные правила поведения на улице и в транспорте;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– знает элементарные правила безопасного дорожного движения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iCs/>
          <w:kern w:val="20"/>
        </w:rPr>
      </w:pP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  <w:kern w:val="20"/>
        </w:rPr>
      </w:pPr>
      <w:r w:rsidRPr="009B4B8D">
        <w:rPr>
          <w:rFonts w:ascii="Times New Roman" w:hAnsi="Times New Roman" w:cs="Times New Roman"/>
          <w:b/>
          <w:iCs/>
          <w:kern w:val="20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9B4B8D">
        <w:rPr>
          <w:rFonts w:ascii="Times New Roman" w:hAnsi="Times New Roman" w:cs="Times New Roman"/>
          <w:b/>
          <w:kern w:val="20"/>
        </w:rPr>
        <w:t>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выполняет правила безопасного поведения в детском саду и дома.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iCs/>
          <w:kern w:val="20"/>
        </w:rPr>
        <w:t>Приобщение к правилам безопасного для человека и окружающего мира природы поведения</w:t>
      </w:r>
      <w:r w:rsidRPr="009B4B8D">
        <w:rPr>
          <w:rFonts w:ascii="Times New Roman" w:hAnsi="Times New Roman" w:cs="Times New Roman"/>
          <w:kern w:val="20"/>
        </w:rPr>
        <w:t xml:space="preserve">: 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соблюдает элементарные правила поведения в природе.</w:t>
      </w:r>
    </w:p>
    <w:p w:rsidR="004C0BD2" w:rsidRDefault="004C0BD2" w:rsidP="004C0BD2">
      <w:pPr>
        <w:spacing w:line="276" w:lineRule="auto"/>
        <w:jc w:val="both"/>
        <w:rPr>
          <w:rFonts w:ascii="Times New Roman" w:hAnsi="Times New Roman" w:cs="Times New Roman"/>
          <w:b/>
          <w:kern w:val="20"/>
        </w:rPr>
      </w:pPr>
      <w:r w:rsidRPr="009B4B8D">
        <w:rPr>
          <w:rFonts w:ascii="Times New Roman" w:hAnsi="Times New Roman" w:cs="Times New Roman"/>
          <w:b/>
          <w:kern w:val="20"/>
        </w:rPr>
        <w:t>Воспитание ценностного отношения к собственному труду, труду других людей и его результатам:</w:t>
      </w:r>
    </w:p>
    <w:p w:rsidR="004C0BD2" w:rsidRPr="009B4B8D" w:rsidRDefault="004C0BD2" w:rsidP="004C0BD2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Формирование первичных представлений о труде взрослых, его роли в обществе и жизни каждого человек:</w:t>
      </w:r>
    </w:p>
    <w:p w:rsidR="004C0BD2" w:rsidRPr="009B4B8D" w:rsidRDefault="004C0BD2" w:rsidP="004C0BD2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владеет знаниями о разных профессиях, опирается на них в играх (врач, шофёр, продавец, воспитатель и.т.д.)</w:t>
      </w:r>
    </w:p>
    <w:p w:rsidR="004C0BD2" w:rsidRPr="009B4B8D" w:rsidRDefault="004C0BD2" w:rsidP="004C0BD2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имеет представление о значимости труда родителей, других близких людей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 xml:space="preserve">– 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 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-</w:t>
      </w:r>
      <w:r w:rsidRPr="009B4B8D">
        <w:rPr>
          <w:rFonts w:ascii="Times New Roman" w:hAnsi="Times New Roman" w:cs="Times New Roman"/>
          <w:kern w:val="20"/>
          <w:lang w:bidi="he-IL"/>
        </w:rPr>
        <w:t>самостоятельно выполняет обязанности дежурного по столовой, по занятиям.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доводит начатое дело до конца;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испытывает удовольствие в процессе выполнения интересной для него и полезной для других деятельности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</w:p>
    <w:p w:rsidR="00A410FA" w:rsidRPr="009B4B8D" w:rsidRDefault="00A410FA" w:rsidP="006F54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Style w:val="24"/>
          <w:rFonts w:eastAsia="Arial Unicode MS"/>
          <w:b/>
          <w:color w:val="000000" w:themeColor="text1"/>
        </w:rPr>
        <w:t>Познавательное развитие ребенка: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Сенсорное развитие: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различает и называет основные плоскостные формы, основные цвета, параметры величины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 xml:space="preserve">– использует эталоны как обозначенные свойства и качества предметов (цвет, форма, </w:t>
      </w:r>
      <w:r w:rsidRPr="009B4B8D">
        <w:rPr>
          <w:rFonts w:ascii="Times New Roman" w:hAnsi="Times New Roman" w:cs="Times New Roman"/>
        </w:rPr>
        <w:lastRenderedPageBreak/>
        <w:t xml:space="preserve">размер, материал и т.п.) 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подбирает предметы по одному-двум качествам (цвет, форма, материал и т.п.)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Развитие познавательно-исследовательской и продуктивной (конструктивной) деятельности: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использует строительные детали с учётом их конструкторских свойств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осуществляет анализ элементов схемы и соотносит их с имеющимися деталями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Формирование элементарных математических представлений: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владеет элементарными навыками сравнения групп предметов, навыками счета в пределах 5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 xml:space="preserve">– выделяет параметры величины протяженных предметов, выполняя действия наложения и приложения 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владеет элементарными навыками ориентировки в пространстве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использует временные ориентировки в частях суток днях недели, временах года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Формирование целостной картины мира, расширение кругозора детей: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имеет представления о  предметах ближайшего окружения, их назначении, признаках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проявляют интерес к незнакомым предметам и явлениям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имеет представления о многообразии растений, животных, особенностях их внешнего вида, условий существования, поведения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– способен устанавливать элементарные причинно-следственные зависимости между явлениями живой и неживой природы.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</w:rPr>
      </w:pPr>
    </w:p>
    <w:p w:rsidR="00A410FA" w:rsidRPr="009B4B8D" w:rsidRDefault="00A410FA" w:rsidP="006F54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Style w:val="24"/>
          <w:rFonts w:eastAsia="Arial Unicode MS"/>
          <w:b/>
          <w:color w:val="000000" w:themeColor="text1"/>
        </w:rPr>
        <w:t>Речевое развитие ребенка: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понимает и правильно использует в речи антонимы, синонимы, обобщающие понятия, лексику, обозначающую эмоциональные состояния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способен с помощью педагога пересказать содержание знакомых сказок, рассказов;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</w:t>
      </w:r>
      <w:r w:rsidRPr="009B4B8D">
        <w:rPr>
          <w:rFonts w:ascii="Times New Roman" w:hAnsi="Times New Roman" w:cs="Times New Roman"/>
        </w:rPr>
        <w:t> </w:t>
      </w:r>
      <w:r w:rsidRPr="009B4B8D">
        <w:rPr>
          <w:rFonts w:ascii="Times New Roman" w:hAnsi="Times New Roman" w:cs="Times New Roman"/>
          <w:kern w:val="20"/>
        </w:rPr>
        <w:t>способен эмоционально реагировать на поэтические тексты, выразительно их воспроизводить;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 способен импровизировать на основе литературных произведений.</w:t>
      </w:r>
    </w:p>
    <w:p w:rsidR="00A410FA" w:rsidRPr="009B4B8D" w:rsidRDefault="00A410FA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Style w:val="24"/>
          <w:rFonts w:eastAsia="Arial Unicode MS"/>
          <w:b/>
          <w:color w:val="000000" w:themeColor="text1"/>
        </w:rPr>
        <w:t>Художественно-эстетическое развитие ребенка: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  <w:kern w:val="20"/>
        </w:rPr>
      </w:pPr>
      <w:r w:rsidRPr="009B4B8D">
        <w:rPr>
          <w:rFonts w:ascii="Times New Roman" w:hAnsi="Times New Roman" w:cs="Times New Roman"/>
          <w:b/>
          <w:kern w:val="20"/>
        </w:rPr>
        <w:t>Приобщение к изобразительному искусству: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 xml:space="preserve">– различает виды декоративно-прикладного искусства; 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понимает значение слов «художник», «музей», «выставка», «картина», «скульптура».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  <w:kern w:val="20"/>
        </w:rPr>
      </w:pPr>
      <w:r w:rsidRPr="009B4B8D">
        <w:rPr>
          <w:rFonts w:ascii="Times New Roman" w:hAnsi="Times New Roman" w:cs="Times New Roman"/>
          <w:b/>
          <w:kern w:val="20"/>
        </w:rPr>
        <w:t>Приобщение к музыкальному искусству: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внимательно слушает музыкальное произведение, выражает свои чувства словами, рисунком, движением.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kern w:val="20"/>
        </w:rPr>
      </w:pPr>
      <w:r w:rsidRPr="004C0BD2">
        <w:rPr>
          <w:rFonts w:ascii="Times New Roman" w:hAnsi="Times New Roman" w:cs="Times New Roman"/>
          <w:b/>
          <w:kern w:val="20"/>
        </w:rPr>
        <w:t>Развитие продуктивной деятельности детей</w:t>
      </w:r>
      <w:r w:rsidRPr="004C0BD2">
        <w:rPr>
          <w:rFonts w:ascii="Times New Roman" w:hAnsi="Times New Roman" w:cs="Times New Roman"/>
          <w:kern w:val="20"/>
        </w:rPr>
        <w:t xml:space="preserve"> (рисование, лепка, аппликация, художественный труд: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kern w:val="20"/>
        </w:rPr>
      </w:pPr>
      <w:r w:rsidRPr="004C0BD2">
        <w:rPr>
          <w:rFonts w:ascii="Times New Roman" w:hAnsi="Times New Roman" w:cs="Times New Roman"/>
          <w:kern w:val="20"/>
        </w:rPr>
        <w:t>– проявляет интерес и бережно относится к результатам детского ––</w:t>
      </w:r>
      <w:r w:rsidR="005F71D1" w:rsidRPr="004C0BD2">
        <w:rPr>
          <w:rFonts w:ascii="Times New Roman" w:hAnsi="Times New Roman" w:cs="Times New Roman"/>
          <w:kern w:val="20"/>
        </w:rPr>
        <w:t xml:space="preserve"> </w:t>
      </w:r>
      <w:r w:rsidRPr="004C0BD2">
        <w:rPr>
          <w:rFonts w:ascii="Times New Roman" w:hAnsi="Times New Roman" w:cs="Times New Roman"/>
          <w:kern w:val="20"/>
        </w:rPr>
        <w:t xml:space="preserve">изобразительного </w:t>
      </w:r>
      <w:r w:rsidRPr="004C0BD2">
        <w:rPr>
          <w:rFonts w:ascii="Times New Roman" w:hAnsi="Times New Roman" w:cs="Times New Roman"/>
          <w:kern w:val="20"/>
        </w:rPr>
        <w:lastRenderedPageBreak/>
        <w:t>творчества;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kern w:val="20"/>
        </w:rPr>
      </w:pPr>
      <w:r w:rsidRPr="004C0BD2">
        <w:rPr>
          <w:rFonts w:ascii="Times New Roman" w:hAnsi="Times New Roman" w:cs="Times New Roman"/>
          <w:kern w:val="20"/>
        </w:rPr>
        <w:t>– передает характерные особенности (цвет, форму, величину) предметов, явлений природы;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kern w:val="20"/>
        </w:rPr>
      </w:pPr>
      <w:r w:rsidRPr="004C0BD2">
        <w:rPr>
          <w:rFonts w:ascii="Times New Roman" w:hAnsi="Times New Roman" w:cs="Times New Roman"/>
          <w:kern w:val="20"/>
        </w:rPr>
        <w:t>– лепит предметы разной формы, используя усвоенные приемы и способы;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kern w:val="20"/>
        </w:rPr>
      </w:pPr>
      <w:r w:rsidRPr="004C0BD2">
        <w:rPr>
          <w:rFonts w:ascii="Times New Roman" w:hAnsi="Times New Roman" w:cs="Times New Roman"/>
          <w:kern w:val="20"/>
        </w:rPr>
        <w:t>– использует традиционные техники рисования кистью, карандашом;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kern w:val="20"/>
        </w:rPr>
      </w:pPr>
      <w:r w:rsidRPr="004C0BD2">
        <w:rPr>
          <w:rFonts w:ascii="Times New Roman" w:hAnsi="Times New Roman" w:cs="Times New Roman"/>
          <w:kern w:val="20"/>
        </w:rPr>
        <w:t>– использует разные способы вырезания и обрывания бумаги для создания образов в аппликации.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b/>
          <w:kern w:val="20"/>
        </w:rPr>
      </w:pPr>
      <w:r w:rsidRPr="004C0BD2">
        <w:rPr>
          <w:rFonts w:ascii="Times New Roman" w:hAnsi="Times New Roman" w:cs="Times New Roman"/>
          <w:b/>
          <w:kern w:val="20"/>
        </w:rPr>
        <w:t>Развитие музыкально-художественной деятельности: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kern w:val="20"/>
        </w:rPr>
      </w:pPr>
      <w:r w:rsidRPr="004C0BD2">
        <w:rPr>
          <w:rFonts w:ascii="Times New Roman" w:hAnsi="Times New Roman" w:cs="Times New Roman"/>
          <w:kern w:val="20"/>
        </w:rPr>
        <w:t xml:space="preserve">различает высокие и низкие звуки (в пределах секты-септимы) </w:t>
      </w:r>
    </w:p>
    <w:p w:rsidR="00511C4B" w:rsidRPr="004C0BD2" w:rsidRDefault="00511C4B" w:rsidP="004C0BD2">
      <w:pPr>
        <w:jc w:val="both"/>
        <w:rPr>
          <w:rFonts w:ascii="Times New Roman" w:hAnsi="Times New Roman" w:cs="Times New Roman"/>
          <w:kern w:val="20"/>
        </w:rPr>
      </w:pPr>
      <w:r w:rsidRPr="004C0BD2">
        <w:rPr>
          <w:rFonts w:ascii="Times New Roman" w:hAnsi="Times New Roman" w:cs="Times New Roman"/>
          <w:kern w:val="20"/>
        </w:rPr>
        <w:t>выделяет средства выразительности музыкального произведения (тихо, громко, медленно, быстро)</w:t>
      </w:r>
      <w:r w:rsidR="005F71D1" w:rsidRPr="004C0BD2">
        <w:rPr>
          <w:rFonts w:ascii="Times New Roman" w:hAnsi="Times New Roman" w:cs="Times New Roman"/>
          <w:kern w:val="20"/>
        </w:rPr>
        <w:t xml:space="preserve">, </w:t>
      </w:r>
      <w:r w:rsidRPr="004C0BD2">
        <w:rPr>
          <w:rFonts w:ascii="Times New Roman" w:hAnsi="Times New Roman" w:cs="Times New Roman"/>
          <w:kern w:val="20"/>
        </w:rPr>
        <w:t>узнаёт песни по мелодии</w:t>
      </w:r>
      <w:r w:rsidR="005F71D1" w:rsidRPr="004C0BD2">
        <w:rPr>
          <w:rFonts w:ascii="Times New Roman" w:hAnsi="Times New Roman" w:cs="Times New Roman"/>
          <w:kern w:val="20"/>
        </w:rPr>
        <w:t xml:space="preserve">, </w:t>
      </w:r>
      <w:r w:rsidRPr="004C0BD2">
        <w:rPr>
          <w:rFonts w:ascii="Times New Roman" w:hAnsi="Times New Roman" w:cs="Times New Roman"/>
          <w:kern w:val="20"/>
        </w:rPr>
        <w:t>способен выполнять танцевальные движения</w:t>
      </w:r>
      <w:r w:rsidR="005F71D1" w:rsidRPr="004C0BD2">
        <w:rPr>
          <w:rFonts w:ascii="Times New Roman" w:hAnsi="Times New Roman" w:cs="Times New Roman"/>
          <w:kern w:val="20"/>
        </w:rPr>
        <w:t>,</w:t>
      </w:r>
      <w:r w:rsidRPr="004C0BD2">
        <w:rPr>
          <w:rFonts w:ascii="Times New Roman" w:hAnsi="Times New Roman" w:cs="Times New Roman"/>
          <w:kern w:val="20"/>
        </w:rPr>
        <w:t xml:space="preserve">  движен</w:t>
      </w:r>
      <w:r w:rsidR="005F71D1" w:rsidRPr="004C0BD2">
        <w:rPr>
          <w:rFonts w:ascii="Times New Roman" w:hAnsi="Times New Roman" w:cs="Times New Roman"/>
          <w:kern w:val="20"/>
        </w:rPr>
        <w:t>ия, отвечающие характеру музыки.</w:t>
      </w:r>
      <w:r w:rsidRPr="004C0BD2">
        <w:rPr>
          <w:rFonts w:ascii="Times New Roman" w:hAnsi="Times New Roman" w:cs="Times New Roman"/>
          <w:kern w:val="20"/>
        </w:rPr>
        <w:t xml:space="preserve"> </w:t>
      </w:r>
    </w:p>
    <w:p w:rsidR="00A410FA" w:rsidRPr="009B4B8D" w:rsidRDefault="00A410FA" w:rsidP="006F54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Style w:val="24"/>
          <w:rFonts w:eastAsia="Arial Unicode MS"/>
          <w:b/>
          <w:color w:val="000000" w:themeColor="text1"/>
        </w:rPr>
        <w:t>Физическое развитие ребенка</w:t>
      </w:r>
      <w:r w:rsidRPr="009B4B8D">
        <w:rPr>
          <w:rFonts w:ascii="Times New Roman" w:hAnsi="Times New Roman" w:cs="Times New Roman"/>
          <w:b/>
        </w:rPr>
        <w:t>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  <w:kern w:val="20"/>
        </w:rPr>
      </w:pPr>
      <w:r w:rsidRPr="009B4B8D">
        <w:rPr>
          <w:rFonts w:ascii="Times New Roman" w:hAnsi="Times New Roman" w:cs="Times New Roman"/>
          <w:b/>
          <w:kern w:val="20"/>
        </w:rPr>
        <w:t>Воспитание культурно-гигиенических навыков: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 xml:space="preserve">– проявляет привычку самостоятельно умываться, мыть руки с мылом перед едой, по мере загрязнения, после пользования туалетом 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имеет элементарные представления о том, что полезно и вредно для здоровья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сформированы навыки культуры еды, культуры поведения, умеет следить за своим внешним видом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  <w:iCs/>
          <w:kern w:val="20"/>
        </w:rPr>
      </w:pPr>
      <w:r w:rsidRPr="009B4B8D">
        <w:rPr>
          <w:rFonts w:ascii="Times New Roman" w:hAnsi="Times New Roman" w:cs="Times New Roman"/>
          <w:b/>
          <w:iCs/>
          <w:kern w:val="20"/>
        </w:rPr>
        <w:t>Формирование начальных представлений о здоровом образе жизни: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  <w:lang w:bidi="he-IL"/>
        </w:rPr>
      </w:pPr>
      <w:r w:rsidRPr="009B4B8D">
        <w:rPr>
          <w:rFonts w:ascii="Times New Roman" w:hAnsi="Times New Roman" w:cs="Times New Roman"/>
          <w:iCs/>
          <w:kern w:val="20"/>
        </w:rPr>
        <w:t>–</w:t>
      </w:r>
      <w:r w:rsidRPr="009B4B8D">
        <w:rPr>
          <w:rFonts w:ascii="Times New Roman" w:hAnsi="Times New Roman" w:cs="Times New Roman"/>
          <w:kern w:val="20"/>
          <w:lang w:bidi="he-IL"/>
        </w:rPr>
        <w:t xml:space="preserve"> знает, что надо одеваться по погоде, регулярно гулять, заниматься зарядкой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  <w:lang w:bidi="he-IL"/>
        </w:rPr>
      </w:pPr>
      <w:r w:rsidRPr="009B4B8D">
        <w:rPr>
          <w:rFonts w:ascii="Times New Roman" w:hAnsi="Times New Roman" w:cs="Times New Roman"/>
          <w:kern w:val="20"/>
          <w:lang w:bidi="he-IL"/>
        </w:rPr>
        <w:t>– имеет представление о полезной и вредной для здоровья пище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  <w:lang w:bidi="he-IL"/>
        </w:rPr>
      </w:pPr>
      <w:r w:rsidRPr="009B4B8D">
        <w:rPr>
          <w:rFonts w:ascii="Times New Roman" w:hAnsi="Times New Roman" w:cs="Times New Roman"/>
          <w:kern w:val="20"/>
          <w:lang w:bidi="he-IL"/>
        </w:rPr>
        <w:t>– знает части тела и органы чувств человека и их функциональное назначение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  <w:lang w:bidi="he-IL"/>
        </w:rPr>
      </w:pPr>
      <w:r w:rsidRPr="009B4B8D">
        <w:rPr>
          <w:rFonts w:ascii="Times New Roman" w:hAnsi="Times New Roman" w:cs="Times New Roman"/>
          <w:kern w:val="20"/>
          <w:lang w:bidi="he-IL"/>
        </w:rPr>
        <w:t>– сформирована потребность в соблюдении режима питания, знает важность сна, гигиенических процедур для здоровья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  <w:lang w:bidi="he-IL"/>
        </w:rPr>
      </w:pPr>
      <w:r w:rsidRPr="009B4B8D">
        <w:rPr>
          <w:rFonts w:ascii="Times New Roman" w:hAnsi="Times New Roman" w:cs="Times New Roman"/>
          <w:kern w:val="20"/>
          <w:lang w:bidi="he-IL"/>
        </w:rPr>
        <w:t>– умеет устанавливать связь между совершаемым действием и состоянием организма, самочувствия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  <w:lang w:bidi="he-IL"/>
        </w:rPr>
        <w:t>– имеет представление о составляющих здорового образа жизни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b/>
          <w:kern w:val="20"/>
        </w:rPr>
      </w:pPr>
      <w:r w:rsidRPr="009B4B8D">
        <w:rPr>
          <w:rFonts w:ascii="Times New Roman" w:hAnsi="Times New Roman" w:cs="Times New Roman"/>
          <w:b/>
          <w:iCs/>
          <w:kern w:val="20"/>
        </w:rPr>
        <w:t xml:space="preserve">Накопление и обогащение двигательного опыта </w:t>
      </w:r>
      <w:r w:rsidRPr="009B4B8D">
        <w:rPr>
          <w:rFonts w:ascii="Times New Roman" w:hAnsi="Times New Roman" w:cs="Times New Roman"/>
          <w:b/>
          <w:kern w:val="20"/>
        </w:rPr>
        <w:t>(овладение основными движениями):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ходит свободно, держась прямо, не опуская головы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уверенно ходит по бревну (скамейке), удерживая равновесие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умеет лазать по гимнастической стенке вверх и вниз приставным и чередующимся шагами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в прыжках в длину с места отталкивается двумя ногами и мягко приземляется, подпрыгивает на одной ноге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ловит мяч руками, многократно ударяет им об пол и ловит его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 бросает предметы вверх, вдаль, в цель, через сетку</w:t>
      </w:r>
    </w:p>
    <w:p w:rsidR="00511C4B" w:rsidRPr="009B4B8D" w:rsidRDefault="00511C4B" w:rsidP="006F54E4">
      <w:pPr>
        <w:spacing w:line="276" w:lineRule="auto"/>
        <w:jc w:val="both"/>
        <w:rPr>
          <w:rFonts w:ascii="Times New Roman" w:hAnsi="Times New Roman" w:cs="Times New Roman"/>
          <w:kern w:val="20"/>
        </w:rPr>
      </w:pPr>
      <w:r w:rsidRPr="009B4B8D">
        <w:rPr>
          <w:rFonts w:ascii="Times New Roman" w:hAnsi="Times New Roman" w:cs="Times New Roman"/>
          <w:kern w:val="20"/>
        </w:rPr>
        <w:t>– чувствует ритм, умеет ходить, бегать, подпрыгивать, изменять положение тела в такт музыке или под счет</w:t>
      </w:r>
    </w:p>
    <w:p w:rsidR="00A410FA" w:rsidRPr="009B4B8D" w:rsidRDefault="00A410FA" w:rsidP="006F54E4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B4B8D">
        <w:rPr>
          <w:rFonts w:ascii="Times New Roman" w:hAnsi="Times New Roman" w:cs="Times New Roman"/>
          <w:b/>
          <w:u w:val="single"/>
        </w:rPr>
        <w:t>Педагогическая диагностика</w:t>
      </w:r>
    </w:p>
    <w:p w:rsidR="00A410FA" w:rsidRPr="009B4B8D" w:rsidRDefault="00A410FA" w:rsidP="006F54E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При реализации рабочей программы проводится педагогическая диагностика (оценка индивидуального развития детей, связанная с оценкой эффективности педагогических действий и лежащей в основе их дальнейшего планирования). Результаты диагностики могут использоваться исключительно для решения следующих образовательных задач:</w:t>
      </w:r>
    </w:p>
    <w:p w:rsidR="006F54E4" w:rsidRPr="006F54E4" w:rsidRDefault="00A410FA" w:rsidP="006F54E4">
      <w:pPr>
        <w:pStyle w:val="ad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lastRenderedPageBreak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развитии);</w:t>
      </w:r>
      <w:r w:rsidR="006F54E4" w:rsidRPr="006F54E4">
        <w:rPr>
          <w:rFonts w:ascii="Times New Roman" w:hAnsi="Times New Roman" w:cs="Times New Roman"/>
        </w:rPr>
        <w:t xml:space="preserve"> </w:t>
      </w:r>
    </w:p>
    <w:p w:rsidR="00A410FA" w:rsidRPr="006F54E4" w:rsidRDefault="00A410FA" w:rsidP="006F54E4">
      <w:pPr>
        <w:pStyle w:val="ad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F54E4">
        <w:rPr>
          <w:rFonts w:ascii="Times New Roman" w:hAnsi="Times New Roman" w:cs="Times New Roman"/>
        </w:rPr>
        <w:t>оптимизации работы с группой детей.</w:t>
      </w:r>
    </w:p>
    <w:p w:rsidR="00A410FA" w:rsidRPr="009B4B8D" w:rsidRDefault="00A410FA" w:rsidP="006F54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Методы педагогической диагностики: беседа, наблюдение, диагностическая ситуация, диагностическое задание, анализ продуктов детской деятельности.</w:t>
      </w:r>
    </w:p>
    <w:p w:rsidR="00A410FA" w:rsidRPr="009B4B8D" w:rsidRDefault="00A410FA" w:rsidP="006F54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Педагогическая диагностика проводится в начале и конце учебного года. Длительность проведения - 2 недели.</w:t>
      </w:r>
    </w:p>
    <w:p w:rsidR="00A410FA" w:rsidRPr="009B4B8D" w:rsidRDefault="00A410FA" w:rsidP="006F54E4">
      <w:pPr>
        <w:spacing w:line="276" w:lineRule="auto"/>
        <w:jc w:val="both"/>
        <w:rPr>
          <w:rFonts w:ascii="Times New Roman" w:hAnsi="Times New Roman" w:cs="Times New Roman"/>
        </w:rPr>
      </w:pP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2. Содержательный раздел</w:t>
      </w: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2.1. Содержание образовательной деятельности в соответствии с образовательными областями</w:t>
      </w:r>
    </w:p>
    <w:p w:rsidR="00A410FA" w:rsidRPr="009B4B8D" w:rsidRDefault="00A410FA" w:rsidP="007269A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Содержание рабочей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A410FA" w:rsidRPr="007269A6" w:rsidRDefault="00A410FA" w:rsidP="007269A6">
      <w:pPr>
        <w:pStyle w:val="ad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269A6">
        <w:rPr>
          <w:rFonts w:ascii="Times New Roman" w:hAnsi="Times New Roman" w:cs="Times New Roman"/>
        </w:rPr>
        <w:t>Социально-коммуникативное развитие;</w:t>
      </w:r>
    </w:p>
    <w:p w:rsidR="00A410FA" w:rsidRPr="007269A6" w:rsidRDefault="00A410FA" w:rsidP="007269A6">
      <w:pPr>
        <w:pStyle w:val="ad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269A6">
        <w:rPr>
          <w:rFonts w:ascii="Times New Roman" w:hAnsi="Times New Roman" w:cs="Times New Roman"/>
        </w:rPr>
        <w:t>Познавательное развитие;</w:t>
      </w:r>
    </w:p>
    <w:p w:rsidR="00A410FA" w:rsidRPr="007269A6" w:rsidRDefault="00A410FA" w:rsidP="007269A6">
      <w:pPr>
        <w:pStyle w:val="ad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269A6">
        <w:rPr>
          <w:rFonts w:ascii="Times New Roman" w:hAnsi="Times New Roman" w:cs="Times New Roman"/>
        </w:rPr>
        <w:t>Речевое развитие;</w:t>
      </w:r>
    </w:p>
    <w:p w:rsidR="00A410FA" w:rsidRPr="007269A6" w:rsidRDefault="00A410FA" w:rsidP="007269A6">
      <w:pPr>
        <w:pStyle w:val="ad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269A6">
        <w:rPr>
          <w:rFonts w:ascii="Times New Roman" w:hAnsi="Times New Roman" w:cs="Times New Roman"/>
        </w:rPr>
        <w:t>Художественно-эстетическое развитие;</w:t>
      </w:r>
    </w:p>
    <w:p w:rsidR="00A410FA" w:rsidRPr="007269A6" w:rsidRDefault="00A410FA" w:rsidP="007269A6">
      <w:pPr>
        <w:pStyle w:val="ad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269A6">
        <w:rPr>
          <w:rFonts w:ascii="Times New Roman" w:hAnsi="Times New Roman" w:cs="Times New Roman"/>
        </w:rPr>
        <w:t>Физическое развитие.</w:t>
      </w:r>
    </w:p>
    <w:p w:rsidR="00A410FA" w:rsidRPr="009B4B8D" w:rsidRDefault="00A410FA" w:rsidP="007269A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областей, наряду с задачами, отражающими специфику каждой образовательной области.</w:t>
      </w:r>
    </w:p>
    <w:p w:rsidR="00A410FA" w:rsidRPr="009B4B8D" w:rsidRDefault="00A410FA" w:rsidP="007269A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При этом решение программных образовательных задач предусматривается не только в рамках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дошкольника.</w:t>
      </w:r>
    </w:p>
    <w:p w:rsidR="00A410FA" w:rsidRPr="009B4B8D" w:rsidRDefault="00A410FA" w:rsidP="007269A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Реализация задач образовательных областей предусмотрена, как в обязательной части программы, так и в части, формируемой участниками образовательных отношений.</w:t>
      </w:r>
    </w:p>
    <w:p w:rsidR="00A410FA" w:rsidRPr="009B4B8D" w:rsidRDefault="00A410FA" w:rsidP="007269A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 xml:space="preserve">Обязательная часть рабочей программы полностью соответствует основной образовательной программе </w:t>
      </w:r>
      <w:r w:rsidRPr="009B4B8D">
        <w:rPr>
          <w:rFonts w:ascii="Times New Roman" w:hAnsi="Times New Roman" w:cs="Times New Roman"/>
          <w:bCs/>
        </w:rPr>
        <w:t>МКДОУ ЦРРДС «Звездный»</w:t>
      </w:r>
      <w:r w:rsidRPr="009B4B8D">
        <w:rPr>
          <w:rFonts w:ascii="Times New Roman" w:hAnsi="Times New Roman" w:cs="Times New Roman"/>
        </w:rPr>
        <w:t>.</w:t>
      </w:r>
    </w:p>
    <w:p w:rsidR="00A410FA" w:rsidRPr="009B4B8D" w:rsidRDefault="00A410FA" w:rsidP="007269A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Часть, формируемая участниками образовательных отношений, сформирована на основе приоритетных направлений и регионального компонента и основана на интеграции парциальных и авторских модифицированных программ.</w:t>
      </w:r>
    </w:p>
    <w:p w:rsidR="00A410FA" w:rsidRPr="007269A6" w:rsidRDefault="00A410FA" w:rsidP="007269A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7269A6">
        <w:rPr>
          <w:rFonts w:ascii="Times New Roman" w:hAnsi="Times New Roman" w:cs="Times New Roman"/>
          <w:b/>
        </w:rPr>
        <w:t>2.1.1. Социально-коммуникативное развитие.</w:t>
      </w:r>
    </w:p>
    <w:p w:rsidR="00D80C76" w:rsidRPr="009B4B8D" w:rsidRDefault="00D80C76" w:rsidP="004C0BD2">
      <w:pPr>
        <w:spacing w:line="276" w:lineRule="auto"/>
        <w:ind w:firstLine="708"/>
        <w:jc w:val="both"/>
        <w:rPr>
          <w:rFonts w:ascii="Times New Roman" w:hAnsi="Times New Roman" w:cs="Times New Roman"/>
          <w:spacing w:val="-1"/>
        </w:rPr>
      </w:pPr>
      <w:r w:rsidRPr="009B4B8D">
        <w:rPr>
          <w:rFonts w:ascii="Times New Roman" w:hAnsi="Times New Roman" w:cs="Times New Roman"/>
          <w:spacing w:val="6"/>
        </w:rPr>
        <w:t>Содержание</w:t>
      </w:r>
      <w:r w:rsidRPr="009B4B8D">
        <w:rPr>
          <w:rFonts w:ascii="Times New Roman" w:hAnsi="Times New Roman" w:cs="Times New Roman"/>
          <w:b/>
          <w:spacing w:val="6"/>
        </w:rPr>
        <w:t xml:space="preserve">  </w:t>
      </w:r>
      <w:r w:rsidRPr="009B4B8D">
        <w:rPr>
          <w:rFonts w:ascii="Times New Roman" w:hAnsi="Times New Roman" w:cs="Times New Roman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9B4B8D">
        <w:rPr>
          <w:rFonts w:ascii="Times New Roman" w:hAnsi="Times New Roman" w:cs="Times New Roman"/>
          <w:spacing w:val="-1"/>
        </w:rPr>
        <w:t xml:space="preserve">становление самостоятельности, целенаправленности и саморегуляции собственных </w:t>
      </w:r>
      <w:r w:rsidRPr="009B4B8D">
        <w:rPr>
          <w:rFonts w:ascii="Times New Roman" w:hAnsi="Times New Roman" w:cs="Times New Roman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</w:t>
      </w:r>
      <w:r w:rsidRPr="009B4B8D">
        <w:rPr>
          <w:rFonts w:ascii="Times New Roman" w:hAnsi="Times New Roman" w:cs="Times New Roman"/>
        </w:rPr>
        <w:lastRenderedPageBreak/>
        <w:t xml:space="preserve">и взрослых;  формирование позитивных установок к различным видам труда и творчества; </w:t>
      </w:r>
      <w:r w:rsidRPr="009B4B8D">
        <w:rPr>
          <w:rFonts w:ascii="Times New Roman" w:hAnsi="Times New Roman" w:cs="Times New Roman"/>
          <w:spacing w:val="-1"/>
        </w:rPr>
        <w:t>формирование основ безопасного поведения в быту, социуме, природе.</w:t>
      </w:r>
    </w:p>
    <w:p w:rsidR="00A410FA" w:rsidRPr="009B4B8D" w:rsidRDefault="00A410FA" w:rsidP="007269A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 xml:space="preserve">2.1.2. Познавательное развитие. </w:t>
      </w:r>
    </w:p>
    <w:p w:rsidR="00D80C76" w:rsidRPr="009B4B8D" w:rsidRDefault="00D80C76" w:rsidP="004C0BD2">
      <w:pPr>
        <w:spacing w:line="276" w:lineRule="auto"/>
        <w:ind w:firstLine="708"/>
        <w:jc w:val="both"/>
        <w:rPr>
          <w:rFonts w:ascii="Times New Roman" w:hAnsi="Times New Roman" w:cs="Times New Roman"/>
          <w:spacing w:val="6"/>
        </w:rPr>
      </w:pPr>
      <w:r w:rsidRPr="009B4B8D">
        <w:rPr>
          <w:rFonts w:ascii="Times New Roman" w:hAnsi="Times New Roman" w:cs="Times New Roman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</w:t>
      </w:r>
      <w:r w:rsidRPr="009B4B8D">
        <w:rPr>
          <w:rFonts w:ascii="Times New Roman" w:hAnsi="Times New Roman" w:cs="Times New Roman"/>
          <w:spacing w:val="-1"/>
        </w:rPr>
        <w:t xml:space="preserve"> и праздниках, о планете Земля как общем доме людей, об особенностях её природы, многообразии стран и народов мира.</w:t>
      </w:r>
      <w:r w:rsidRPr="009B4B8D">
        <w:rPr>
          <w:rFonts w:ascii="Times New Roman" w:hAnsi="Times New Roman" w:cs="Times New Roman"/>
          <w:b/>
          <w:spacing w:val="6"/>
        </w:rPr>
        <w:t xml:space="preserve">, </w:t>
      </w:r>
      <w:r w:rsidRPr="009B4B8D">
        <w:rPr>
          <w:rFonts w:ascii="Times New Roman" w:hAnsi="Times New Roman" w:cs="Times New Roman"/>
          <w:spacing w:val="6"/>
        </w:rPr>
        <w:t>и</w:t>
      </w:r>
      <w:r w:rsidRPr="009B4B8D">
        <w:rPr>
          <w:rFonts w:ascii="Times New Roman" w:hAnsi="Times New Roman" w:cs="Times New Roman"/>
          <w:b/>
          <w:spacing w:val="6"/>
        </w:rPr>
        <w:t xml:space="preserve"> </w:t>
      </w:r>
      <w:r w:rsidRPr="009B4B8D">
        <w:rPr>
          <w:rFonts w:ascii="Times New Roman" w:hAnsi="Times New Roman" w:cs="Times New Roman"/>
          <w:spacing w:val="6"/>
        </w:rPr>
        <w:t>направлено на достижение  целей развития у детей познавательных интересов.</w:t>
      </w:r>
    </w:p>
    <w:p w:rsidR="00A410FA" w:rsidRPr="009B4B8D" w:rsidRDefault="00A410FA" w:rsidP="007269A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2.1.3. Речевое развитие.</w:t>
      </w:r>
    </w:p>
    <w:p w:rsidR="00A410FA" w:rsidRPr="009B4B8D" w:rsidRDefault="00A410FA" w:rsidP="004C0BD2">
      <w:pPr>
        <w:spacing w:line="276" w:lineRule="auto"/>
        <w:ind w:firstLine="708"/>
        <w:jc w:val="both"/>
        <w:rPr>
          <w:rFonts w:ascii="Times New Roman" w:hAnsi="Times New Roman" w:cs="Times New Roman"/>
          <w:spacing w:val="-1"/>
        </w:rPr>
      </w:pPr>
      <w:r w:rsidRPr="009B4B8D">
        <w:rPr>
          <w:rFonts w:ascii="Times New Roman" w:hAnsi="Times New Roman" w:cs="Times New Roman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9B4B8D">
        <w:rPr>
          <w:rFonts w:ascii="Times New Roman" w:hAnsi="Times New Roman" w:cs="Times New Roman"/>
          <w:spacing w:val="-1"/>
        </w:rPr>
        <w:t>синтетической активности как предпосылки обучения грамоте.</w:t>
      </w:r>
    </w:p>
    <w:p w:rsidR="00A410FA" w:rsidRPr="009B4B8D" w:rsidRDefault="00A410FA" w:rsidP="007269A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2.1.4. Художественно-эстетическое развитие.</w:t>
      </w:r>
    </w:p>
    <w:p w:rsidR="00A410FA" w:rsidRPr="009B4B8D" w:rsidRDefault="00A410FA" w:rsidP="004C0BD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</w:rPr>
        <w:t>Предполагает развитие предпосылок ценностно-смыслового восприятия и понимания произведений искусства</w:t>
      </w:r>
      <w:r w:rsidRPr="009B4B8D">
        <w:rPr>
          <w:rFonts w:ascii="Times New Roman" w:hAnsi="Times New Roman" w:cs="Times New Roman"/>
          <w:b/>
          <w:spacing w:val="6"/>
        </w:rPr>
        <w:t xml:space="preserve"> </w:t>
      </w:r>
      <w:r w:rsidRPr="009B4B8D">
        <w:rPr>
          <w:rFonts w:ascii="Times New Roman" w:hAnsi="Times New Roman" w:cs="Times New Roman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9B4B8D">
        <w:rPr>
          <w:rFonts w:ascii="Times New Roman" w:hAnsi="Times New Roman" w:cs="Times New Roman"/>
          <w:spacing w:val="-1"/>
        </w:rPr>
        <w:t xml:space="preserve">представлений о видах искусства; восприятие музыки, художественной литературы, </w:t>
      </w:r>
      <w:r w:rsidRPr="009B4B8D">
        <w:rPr>
          <w:rFonts w:ascii="Times New Roman" w:hAnsi="Times New Roman" w:cs="Times New Roman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9B4B8D">
        <w:rPr>
          <w:rFonts w:ascii="Times New Roman" w:hAnsi="Times New Roman" w:cs="Times New Roman"/>
          <w:spacing w:val="-1"/>
        </w:rPr>
        <w:t>(изобразительной, конструктивно-модельной, музыкальной и др.).</w:t>
      </w:r>
    </w:p>
    <w:p w:rsidR="00A410FA" w:rsidRPr="009B4B8D" w:rsidRDefault="00A410FA" w:rsidP="007269A6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2.1.5. Физическое развитие.</w:t>
      </w:r>
    </w:p>
    <w:p w:rsidR="00A410FA" w:rsidRPr="009B4B8D" w:rsidRDefault="00A410FA" w:rsidP="007269A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Включает приобретение опыта в следующих видах деятельности детей:</w:t>
      </w:r>
      <w:r w:rsidRPr="009B4B8D">
        <w:rPr>
          <w:rFonts w:ascii="Times New Roman" w:hAnsi="Times New Roman" w:cs="Times New Roman"/>
          <w:color w:val="00B050"/>
        </w:rPr>
        <w:t xml:space="preserve"> </w:t>
      </w:r>
      <w:r w:rsidRPr="009B4B8D">
        <w:rPr>
          <w:rFonts w:ascii="Times New Roman" w:hAnsi="Times New Roman" w:cs="Times New Roman"/>
        </w:rPr>
        <w:t xml:space="preserve">двигательной, в том числе связанной с выполнением </w:t>
      </w:r>
      <w:r w:rsidRPr="009B4B8D">
        <w:rPr>
          <w:rFonts w:ascii="Times New Roman" w:hAnsi="Times New Roman" w:cs="Times New Roman"/>
          <w:spacing w:val="-1"/>
        </w:rPr>
        <w:t xml:space="preserve">упражнений, направленных на развитие таких физических качеств, как координация </w:t>
      </w:r>
      <w:r w:rsidRPr="009B4B8D">
        <w:rPr>
          <w:rFonts w:ascii="Times New Roman" w:hAnsi="Times New Roman" w:cs="Times New Roman"/>
        </w:rPr>
        <w:t>и гибкость; способствующих правильному формированию опорно</w:t>
      </w:r>
      <w:r w:rsidR="009A70F9">
        <w:rPr>
          <w:rFonts w:ascii="Times New Roman" w:hAnsi="Times New Roman" w:cs="Times New Roman"/>
        </w:rPr>
        <w:t>-двигательной системы организма</w:t>
      </w:r>
      <w:r w:rsidR="00313090">
        <w:rPr>
          <w:rFonts w:ascii="Times New Roman" w:hAnsi="Times New Roman" w:cs="Times New Roman"/>
        </w:rPr>
        <w:t>,</w:t>
      </w:r>
      <w:r w:rsidRPr="009B4B8D">
        <w:rPr>
          <w:rFonts w:ascii="Times New Roman" w:hAnsi="Times New Roman" w:cs="Times New Roman"/>
        </w:rPr>
        <w:t xml:space="preserve"> начальных представлений о некоторых видах спорта, овладение подвижными играми с правилами; становление </w:t>
      </w:r>
      <w:r w:rsidRPr="009B4B8D">
        <w:rPr>
          <w:rFonts w:ascii="Times New Roman" w:hAnsi="Times New Roman" w:cs="Times New Roman"/>
          <w:spacing w:val="-1"/>
        </w:rPr>
        <w:t xml:space="preserve">целенаправленности и саморегуляции в двигательной сфере; становление ценностей </w:t>
      </w:r>
      <w:r w:rsidRPr="009B4B8D">
        <w:rPr>
          <w:rFonts w:ascii="Times New Roman" w:hAnsi="Times New Roman" w:cs="Times New Roman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A410FA" w:rsidRPr="009B4B8D" w:rsidRDefault="00A410FA" w:rsidP="007269A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410FA" w:rsidRPr="009B4B8D" w:rsidRDefault="00A410FA" w:rsidP="007269A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2.2. Особенности образовательной деятельности разных видов и культурных практик.</w:t>
      </w:r>
    </w:p>
    <w:p w:rsidR="00A410FA" w:rsidRPr="009B4B8D" w:rsidRDefault="00AA36F2" w:rsidP="007269A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2.2.1. </w:t>
      </w:r>
      <w:r w:rsidR="00A410FA" w:rsidRPr="009B4B8D">
        <w:rPr>
          <w:rFonts w:ascii="Times New Roman" w:hAnsi="Times New Roman" w:cs="Times New Roman"/>
          <w:b/>
        </w:rPr>
        <w:t>Виды и формы детской деятельности.</w:t>
      </w:r>
    </w:p>
    <w:p w:rsidR="00A410FA" w:rsidRPr="009B4B8D" w:rsidRDefault="00A410FA" w:rsidP="007269A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 xml:space="preserve">В образовательном процессе максимально используется развивающий потенциал </w:t>
      </w:r>
      <w:r w:rsidRPr="009B4B8D">
        <w:rPr>
          <w:rFonts w:ascii="Times New Roman" w:hAnsi="Times New Roman" w:cs="Times New Roman"/>
        </w:rPr>
        <w:lastRenderedPageBreak/>
        <w:t>ведущего для каждого возрастного этапа вида детской деятельности.</w:t>
      </w:r>
    </w:p>
    <w:p w:rsidR="00A410FA" w:rsidRPr="009B4B8D" w:rsidRDefault="00A410FA" w:rsidP="007269A6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085"/>
        <w:gridCol w:w="6479"/>
      </w:tblGrid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Виды детской деятельности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Двигательная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Физкультурные занятия. Утренняя гимнастика. Подвижные игры. Игровые упражнения. Спортивные соревнования. Динамический час. Физкультурные праздники и досуги. Физминутки. Самостоятельная двигательная деятельность детей.</w:t>
            </w:r>
          </w:p>
        </w:tc>
      </w:tr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Игровая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Сюжетно - ролевые игры. Игры с правилами. Дидактические игры.</w:t>
            </w:r>
          </w:p>
        </w:tc>
      </w:tr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Продуктивная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Изготовление продуктов детской деятельности: рисование, лепка, аппликация, конструирование, творческие работы.</w:t>
            </w:r>
          </w:p>
        </w:tc>
      </w:tr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Беседа. Ситуативный разговор. Речевая ситуация. Сюжетные игры. Театрализация. Игры с правилами.</w:t>
            </w:r>
          </w:p>
        </w:tc>
      </w:tr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Трудовая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Поручения Задание. Совместный труд. Самообслуживание. Труд в природе, Игра в профессии. Наблюдения за работой водителя, дворника, повара и т.д.</w:t>
            </w:r>
          </w:p>
        </w:tc>
      </w:tr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Познавательно-</w:t>
            </w:r>
          </w:p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исследовательская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Наблюдение. Экскурсия. Решение проблемных ситуаций. Элементарное экспериментирование. Реализация проекта. Дидактические познавательные игры. Просмотр образовательных видеофильмов.</w:t>
            </w:r>
          </w:p>
        </w:tc>
      </w:tr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Музыкально</w:t>
            </w:r>
          </w:p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художественная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Слушание. Исполнение. Импровизация. Экспериментирование. Подвижные игры с музыкальным сопровождением. Музыкально - дидактические игры. Театр. Танцевальные движения. Концерты. Праздники.</w:t>
            </w:r>
          </w:p>
        </w:tc>
      </w:tr>
      <w:tr w:rsidR="00A410FA" w:rsidRPr="009B4B8D" w:rsidTr="00A410F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0FA" w:rsidRPr="009B4B8D" w:rsidRDefault="00A410F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Чтение. Обсуждение. Разучивание. Пересказ и</w:t>
            </w:r>
            <w:r w:rsidR="00C84AEF" w:rsidRPr="009B4B8D">
              <w:rPr>
                <w:rFonts w:ascii="Times New Roman" w:hAnsi="Times New Roman" w:cs="Times New Roman"/>
              </w:rPr>
              <w:t xml:space="preserve"> рассматривание  иллюстраций.</w:t>
            </w:r>
          </w:p>
        </w:tc>
      </w:tr>
    </w:tbl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</w:rPr>
      </w:pP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</w:t>
      </w:r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Организация культурных практик носит преимущественно подгрупповой характер. Совместная игра воспитателя и детей (сюжетно-ролевая игра «Больница», «Магазин», «Почтальон», «Парикмахерская» и т.д. Игры-драматизации на основе литературного опыта,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быть реально-практического характера, условно-вербального характера (на основе сюжетов литературных произведений) и имитационно-игровыми. В </w:t>
      </w:r>
      <w:r w:rsidRPr="009B4B8D">
        <w:rPr>
          <w:rFonts w:ascii="Times New Roman" w:hAnsi="Times New Roman" w:cs="Times New Roman"/>
        </w:rPr>
        <w:lastRenderedPageBreak/>
        <w:t>реально-практических ситуациях дети приобретают опыт проявления заботливого, участливого отношения к людям, принимают участие в важных делах («Мы чистим горку от снега», «Мы готовим праздник для мам»,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Практика творчества предоставляет детям условия для использования и применения знаний и умений. Мастерские разнообразны по своей тематике, содержанию, например: занятия лепкой, аппликацией, приобщение к народным промыслам («Разнообразные промысла»), просмотр познавательных презентаций («Откуда хлеб пришел?», «Космическое путешествие», «Лук - всем друг» и т.д.), оформление книжного уголка («Энциклопедии», «В гостях у сказки»), игры. Начало практики творчества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 самоделок, детских лабиринтов, оформление коллекции, создание продуктов детского рукоделия и пр.</w:t>
      </w: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Культурная практика чтения и музыки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</w:t>
      </w:r>
      <w:r w:rsidRPr="009B4B8D">
        <w:rPr>
          <w:rStyle w:val="24"/>
          <w:rFonts w:eastAsia="Arial Unicode MS"/>
        </w:rPr>
        <w:t>.</w:t>
      </w:r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Практики участия в культурно-массовых мероприятиях - вид деятельности, целенаправленно организуемый взрослыми для игры, развлечения, отдыха. В нашей группе организуются досуги</w:t>
      </w:r>
      <w:r w:rsidR="005F7B0E" w:rsidRPr="009B4B8D">
        <w:rPr>
          <w:rFonts w:ascii="Times New Roman" w:hAnsi="Times New Roman" w:cs="Times New Roman"/>
        </w:rPr>
        <w:t>: «Праздник Осени»</w:t>
      </w:r>
      <w:r w:rsidRPr="009B4B8D">
        <w:rPr>
          <w:rFonts w:ascii="Times New Roman" w:hAnsi="Times New Roman" w:cs="Times New Roman"/>
        </w:rPr>
        <w:t xml:space="preserve">, </w:t>
      </w:r>
      <w:r w:rsidR="005F7B0E" w:rsidRPr="009B4B8D">
        <w:rPr>
          <w:rFonts w:ascii="Times New Roman" w:hAnsi="Times New Roman" w:cs="Times New Roman"/>
        </w:rPr>
        <w:t xml:space="preserve">«День смеха», «День матери»,  «23 февраля», </w:t>
      </w:r>
      <w:r w:rsidRPr="009B4B8D">
        <w:rPr>
          <w:rFonts w:ascii="Times New Roman" w:hAnsi="Times New Roman" w:cs="Times New Roman"/>
        </w:rPr>
        <w:t xml:space="preserve"> «</w:t>
      </w:r>
      <w:r w:rsidR="005F7B0E" w:rsidRPr="009B4B8D">
        <w:rPr>
          <w:rFonts w:ascii="Times New Roman" w:hAnsi="Times New Roman" w:cs="Times New Roman"/>
        </w:rPr>
        <w:t>День победы». Утренники:</w:t>
      </w:r>
      <w:r w:rsidRPr="009B4B8D">
        <w:rPr>
          <w:rFonts w:ascii="Times New Roman" w:hAnsi="Times New Roman" w:cs="Times New Roman"/>
        </w:rPr>
        <w:t xml:space="preserve"> «Новый год», «8 марта».</w:t>
      </w:r>
    </w:p>
    <w:p w:rsidR="00A410FA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( помощь при уборки посуды со столов, приводить в порядок кукол, приводить в порядок игровые уголки и т.д.)</w:t>
      </w:r>
      <w:bookmarkStart w:id="3" w:name="bookmark18"/>
      <w:r w:rsidR="00D437B6">
        <w:rPr>
          <w:rFonts w:ascii="Times New Roman" w:hAnsi="Times New Roman" w:cs="Times New Roman"/>
        </w:rPr>
        <w:t>.</w:t>
      </w:r>
    </w:p>
    <w:p w:rsidR="00D437B6" w:rsidRPr="009B4B8D" w:rsidRDefault="00D437B6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2.3. Взаимодействие педагогического коллектива с семьями дошкольников.</w:t>
      </w:r>
      <w:bookmarkEnd w:id="3"/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Основные задачи взаимодействия с семьей:</w:t>
      </w:r>
    </w:p>
    <w:p w:rsidR="00A410FA" w:rsidRPr="00D437B6" w:rsidRDefault="00A410FA" w:rsidP="00D437B6">
      <w:pPr>
        <w:pStyle w:val="ad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A410FA" w:rsidRPr="00D437B6" w:rsidRDefault="00A410FA" w:rsidP="00D437B6">
      <w:pPr>
        <w:pStyle w:val="ad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lastRenderedPageBreak/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410FA" w:rsidRPr="00D437B6" w:rsidRDefault="00A410FA" w:rsidP="00D437B6">
      <w:pPr>
        <w:pStyle w:val="ad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A410FA" w:rsidRPr="00D437B6" w:rsidRDefault="00A410FA" w:rsidP="00D437B6">
      <w:pPr>
        <w:pStyle w:val="ad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410FA" w:rsidRPr="00D437B6" w:rsidRDefault="00A410FA" w:rsidP="00D437B6">
      <w:pPr>
        <w:pStyle w:val="ad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A410FA" w:rsidRPr="00D437B6" w:rsidRDefault="00A410FA" w:rsidP="00D437B6">
      <w:pPr>
        <w:pStyle w:val="ad"/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A410FA" w:rsidRDefault="00A410FA" w:rsidP="00D437B6">
      <w:pPr>
        <w:spacing w:line="276" w:lineRule="auto"/>
        <w:jc w:val="right"/>
        <w:rPr>
          <w:rStyle w:val="23"/>
          <w:rFonts w:eastAsia="Arial Unicode MS"/>
          <w:i w:val="0"/>
          <w:iCs w:val="0"/>
          <w:color w:val="000000" w:themeColor="text1"/>
        </w:rPr>
      </w:pPr>
      <w:r w:rsidRPr="009B4B8D">
        <w:rPr>
          <w:rFonts w:ascii="Times New Roman" w:hAnsi="Times New Roman" w:cs="Times New Roman"/>
        </w:rPr>
        <w:t>(</w:t>
      </w:r>
      <w:r w:rsidRPr="009B4B8D">
        <w:rPr>
          <w:rStyle w:val="23"/>
          <w:rFonts w:eastAsia="Arial Unicode MS"/>
          <w:i w:val="0"/>
          <w:iCs w:val="0"/>
          <w:color w:val="000000" w:themeColor="text1"/>
        </w:rPr>
        <w:t xml:space="preserve">План работы с </w:t>
      </w:r>
      <w:r w:rsidR="0017258D">
        <w:rPr>
          <w:rStyle w:val="23"/>
          <w:rFonts w:eastAsia="Arial Unicode MS"/>
          <w:i w:val="0"/>
          <w:iCs w:val="0"/>
          <w:color w:val="000000" w:themeColor="text1"/>
        </w:rPr>
        <w:t>родителями – приложение №1</w:t>
      </w:r>
      <w:r w:rsidRPr="009B4B8D">
        <w:rPr>
          <w:rStyle w:val="23"/>
          <w:rFonts w:eastAsia="Arial Unicode MS"/>
          <w:i w:val="0"/>
          <w:iCs w:val="0"/>
          <w:color w:val="000000" w:themeColor="text1"/>
        </w:rPr>
        <w:t>)</w:t>
      </w:r>
    </w:p>
    <w:p w:rsidR="00D437B6" w:rsidRPr="009B4B8D" w:rsidRDefault="00D437B6" w:rsidP="00D437B6">
      <w:pPr>
        <w:spacing w:line="276" w:lineRule="auto"/>
        <w:jc w:val="right"/>
        <w:rPr>
          <w:rStyle w:val="23"/>
          <w:rFonts w:eastAsia="Arial Unicode MS"/>
          <w:i w:val="0"/>
          <w:iCs w:val="0"/>
          <w:color w:val="000000" w:themeColor="text1"/>
        </w:rPr>
      </w:pPr>
    </w:p>
    <w:p w:rsidR="00A410FA" w:rsidRPr="009B4B8D" w:rsidRDefault="00A410FA" w:rsidP="00D437B6">
      <w:pPr>
        <w:spacing w:line="276" w:lineRule="auto"/>
        <w:jc w:val="both"/>
        <w:rPr>
          <w:rStyle w:val="23"/>
          <w:rFonts w:eastAsia="Arial Unicode MS"/>
          <w:b w:val="0"/>
          <w:i w:val="0"/>
          <w:iCs w:val="0"/>
          <w:color w:val="000000" w:themeColor="text1"/>
        </w:rPr>
      </w:pPr>
      <w:r w:rsidRPr="009B4B8D">
        <w:rPr>
          <w:rFonts w:ascii="Times New Roman" w:hAnsi="Times New Roman" w:cs="Times New Roman"/>
          <w:b/>
        </w:rPr>
        <w:t>2.4. Региональный компонент «Край родной - Кабардино-Балкария».</w:t>
      </w: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Реализация регионального компонента направлено на достижение следующих целей и задач:</w:t>
      </w:r>
    </w:p>
    <w:p w:rsidR="00A410FA" w:rsidRPr="00D437B6" w:rsidRDefault="00D437B6" w:rsidP="00D437B6">
      <w:pPr>
        <w:pStyle w:val="ad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410FA" w:rsidRPr="00D437B6">
        <w:rPr>
          <w:rFonts w:ascii="Times New Roman" w:hAnsi="Times New Roman" w:cs="Times New Roman"/>
        </w:rPr>
        <w:t>пособствовать формированию первоначальных представлений об особенностях родного края.</w:t>
      </w:r>
    </w:p>
    <w:p w:rsidR="00A410FA" w:rsidRPr="00D437B6" w:rsidRDefault="00D437B6" w:rsidP="00D437B6">
      <w:pPr>
        <w:pStyle w:val="ad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410FA" w:rsidRPr="00D437B6">
        <w:rPr>
          <w:rFonts w:ascii="Times New Roman" w:hAnsi="Times New Roman" w:cs="Times New Roman"/>
        </w:rPr>
        <w:t>ознакомить детей с особенностями и традициями родного края.</w:t>
      </w:r>
    </w:p>
    <w:p w:rsidR="00A410FA" w:rsidRPr="00D437B6" w:rsidRDefault="00D437B6" w:rsidP="00D437B6">
      <w:pPr>
        <w:pStyle w:val="ad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A410FA" w:rsidRPr="00D437B6">
        <w:rPr>
          <w:rFonts w:ascii="Times New Roman" w:hAnsi="Times New Roman" w:cs="Times New Roman"/>
        </w:rPr>
        <w:t>ормировать представления о родном поселке (истории, улицах, профессиях), районе, республике.</w:t>
      </w:r>
    </w:p>
    <w:p w:rsidR="00A410FA" w:rsidRPr="00D437B6" w:rsidRDefault="00D437B6" w:rsidP="00D437B6">
      <w:pPr>
        <w:pStyle w:val="ad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410FA" w:rsidRPr="00D437B6">
        <w:rPr>
          <w:rFonts w:ascii="Times New Roman" w:hAnsi="Times New Roman" w:cs="Times New Roman"/>
        </w:rPr>
        <w:t>ознакомить с именами знаменитых земляков.</w:t>
      </w:r>
    </w:p>
    <w:p w:rsidR="00A410FA" w:rsidRPr="00D437B6" w:rsidRDefault="00D437B6" w:rsidP="00D437B6">
      <w:pPr>
        <w:pStyle w:val="ad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410FA" w:rsidRPr="00D437B6">
        <w:rPr>
          <w:rFonts w:ascii="Times New Roman" w:hAnsi="Times New Roman" w:cs="Times New Roman"/>
        </w:rPr>
        <w:t>формировать знания о живой и неживой природе родного края.</w:t>
      </w:r>
    </w:p>
    <w:p w:rsidR="00A410FA" w:rsidRPr="00D437B6" w:rsidRDefault="00D437B6" w:rsidP="00D437B6">
      <w:pPr>
        <w:pStyle w:val="ad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410FA" w:rsidRPr="00D437B6">
        <w:rPr>
          <w:rFonts w:ascii="Times New Roman" w:hAnsi="Times New Roman" w:cs="Times New Roman"/>
        </w:rPr>
        <w:t>аложить основы нравственной личности, национальной гордости и национального самосознания.</w:t>
      </w:r>
    </w:p>
    <w:p w:rsidR="00A410FA" w:rsidRPr="009B4B8D" w:rsidRDefault="00A410FA" w:rsidP="00D437B6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Формы работы по образовательной области по краеведению «Край родной - Кабардино-Балкария»:</w:t>
      </w:r>
    </w:p>
    <w:p w:rsidR="00A410FA" w:rsidRPr="00D437B6" w:rsidRDefault="00A410FA" w:rsidP="00D437B6">
      <w:pPr>
        <w:pStyle w:val="ad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совместная деятельность педагога с детьми по всем основным направлениям развития ребёнка;</w:t>
      </w:r>
    </w:p>
    <w:p w:rsidR="00A410FA" w:rsidRPr="00D437B6" w:rsidRDefault="00A410FA" w:rsidP="00D437B6">
      <w:pPr>
        <w:pStyle w:val="ad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самостоятельная деятельность детей;</w:t>
      </w:r>
    </w:p>
    <w:p w:rsidR="00A410FA" w:rsidRPr="00D437B6" w:rsidRDefault="00A410FA" w:rsidP="00D437B6">
      <w:pPr>
        <w:pStyle w:val="ad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совместная деятельность педагога с родителями воспитанников;</w:t>
      </w:r>
    </w:p>
    <w:p w:rsidR="00A410FA" w:rsidRPr="00D437B6" w:rsidRDefault="00A410FA" w:rsidP="00D437B6">
      <w:pPr>
        <w:pStyle w:val="ad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работа с социумом.</w:t>
      </w:r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Направления в работе:</w:t>
      </w:r>
    </w:p>
    <w:p w:rsidR="00A410FA" w:rsidRPr="00D437B6" w:rsidRDefault="00A410FA" w:rsidP="00D437B6">
      <w:pPr>
        <w:pStyle w:val="ad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«Я и мое Отечество»,</w:t>
      </w:r>
    </w:p>
    <w:p w:rsidR="00A410FA" w:rsidRPr="00D437B6" w:rsidRDefault="00A410FA" w:rsidP="00D437B6">
      <w:pPr>
        <w:pStyle w:val="ad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«Я и мой город»,</w:t>
      </w:r>
    </w:p>
    <w:p w:rsidR="00A410FA" w:rsidRPr="00D437B6" w:rsidRDefault="00A410FA" w:rsidP="00D437B6">
      <w:pPr>
        <w:pStyle w:val="ad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«Я и мой детский сад»,</w:t>
      </w:r>
    </w:p>
    <w:p w:rsidR="00A410FA" w:rsidRPr="00D437B6" w:rsidRDefault="00A410FA" w:rsidP="00D437B6">
      <w:pPr>
        <w:pStyle w:val="ad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«Я и моя семья»,</w:t>
      </w:r>
    </w:p>
    <w:p w:rsidR="00A410FA" w:rsidRPr="00D437B6" w:rsidRDefault="00A410FA" w:rsidP="00D437B6">
      <w:pPr>
        <w:pStyle w:val="ad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«Я и природа».</w:t>
      </w:r>
      <w:bookmarkStart w:id="4" w:name="bookmark21"/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Работа с родителями:</w:t>
      </w:r>
      <w:bookmarkEnd w:id="4"/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- информация по «Родному краю»</w:t>
      </w:r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- рекомендации по проведению семейных экскурсий</w:t>
      </w:r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- помощь в оснащении педагогического процесса</w:t>
      </w:r>
    </w:p>
    <w:p w:rsidR="00A410FA" w:rsidRDefault="00A410FA" w:rsidP="00D437B6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437B6">
        <w:rPr>
          <w:rFonts w:ascii="Times New Roman" w:hAnsi="Times New Roman" w:cs="Times New Roman"/>
          <w:b/>
        </w:rPr>
        <w:t xml:space="preserve">(Перспективный план работы по реализации регионального компонента </w:t>
      </w:r>
      <w:r w:rsidRPr="00D437B6">
        <w:rPr>
          <w:rFonts w:ascii="Times New Roman" w:hAnsi="Times New Roman" w:cs="Times New Roman"/>
          <w:b/>
        </w:rPr>
        <w:lastRenderedPageBreak/>
        <w:t xml:space="preserve">представлен в приложении </w:t>
      </w:r>
      <w:r w:rsidRPr="0017258D">
        <w:rPr>
          <w:rFonts w:ascii="Times New Roman" w:hAnsi="Times New Roman" w:cs="Times New Roman"/>
          <w:u w:val="single"/>
        </w:rPr>
        <w:t>№</w:t>
      </w:r>
      <w:r w:rsidR="0017258D">
        <w:rPr>
          <w:rFonts w:ascii="Times New Roman" w:hAnsi="Times New Roman" w:cs="Times New Roman"/>
          <w:u w:val="single"/>
        </w:rPr>
        <w:t xml:space="preserve"> 2</w:t>
      </w:r>
      <w:r w:rsidRPr="00D437B6">
        <w:rPr>
          <w:rFonts w:ascii="Times New Roman" w:hAnsi="Times New Roman" w:cs="Times New Roman"/>
          <w:b/>
        </w:rPr>
        <w:t>.)</w:t>
      </w:r>
    </w:p>
    <w:p w:rsidR="00D437B6" w:rsidRPr="00D437B6" w:rsidRDefault="00D437B6" w:rsidP="00D437B6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3. Организационный раздел.</w:t>
      </w:r>
    </w:p>
    <w:p w:rsidR="00A410FA" w:rsidRPr="009B4B8D" w:rsidRDefault="00A410FA" w:rsidP="00D437B6">
      <w:pPr>
        <w:spacing w:line="276" w:lineRule="auto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3.1. 3.1.Организационные услов</w:t>
      </w:r>
      <w:r w:rsidR="005F7B0E" w:rsidRPr="009B4B8D">
        <w:rPr>
          <w:rFonts w:ascii="Times New Roman" w:hAnsi="Times New Roman" w:cs="Times New Roman"/>
        </w:rPr>
        <w:t>ия жизнедеятельности детей средн</w:t>
      </w:r>
      <w:r w:rsidRPr="009B4B8D">
        <w:rPr>
          <w:rFonts w:ascii="Times New Roman" w:hAnsi="Times New Roman" w:cs="Times New Roman"/>
        </w:rPr>
        <w:t>ей группы.</w:t>
      </w:r>
    </w:p>
    <w:p w:rsidR="005F7B0E" w:rsidRPr="009B4B8D" w:rsidRDefault="005F7B0E" w:rsidP="00D437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Режим дня холодный период.</w:t>
      </w:r>
    </w:p>
    <w:p w:rsidR="00484092" w:rsidRPr="009B4B8D" w:rsidRDefault="00484092" w:rsidP="009B4B8D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6237"/>
        <w:gridCol w:w="2127"/>
      </w:tblGrid>
      <w:tr w:rsidR="00E10DCB" w:rsidRPr="009B4B8D" w:rsidTr="00B714EB">
        <w:trPr>
          <w:trHeight w:val="282"/>
        </w:trPr>
        <w:tc>
          <w:tcPr>
            <w:tcW w:w="1242" w:type="dxa"/>
          </w:tcPr>
          <w:p w:rsidR="00E10DCB" w:rsidRPr="009B4B8D" w:rsidRDefault="00E10DCB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E10DCB" w:rsidRPr="009B4B8D" w:rsidRDefault="00E10DCB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Режимный момент</w:t>
            </w:r>
          </w:p>
        </w:tc>
        <w:tc>
          <w:tcPr>
            <w:tcW w:w="2127" w:type="dxa"/>
          </w:tcPr>
          <w:p w:rsidR="00E10DCB" w:rsidRPr="009B4B8D" w:rsidRDefault="00E10DCB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5F7B0E" w:rsidRPr="009B4B8D" w:rsidTr="00484092">
        <w:trPr>
          <w:trHeight w:val="668"/>
        </w:trPr>
        <w:tc>
          <w:tcPr>
            <w:tcW w:w="1242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5F7B0E" w:rsidRPr="009B4B8D" w:rsidRDefault="00897D4F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Прием и осмотр, самостоятельная деятельность детей (игры), индивидуальная работа воспитателей с детьми, коррекционная работа</w:t>
            </w:r>
          </w:p>
        </w:tc>
        <w:tc>
          <w:tcPr>
            <w:tcW w:w="2127" w:type="dxa"/>
          </w:tcPr>
          <w:p w:rsidR="005F7B0E" w:rsidRPr="009B4B8D" w:rsidRDefault="00897D4F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7.00</w:t>
            </w:r>
            <w:r w:rsidR="00B323BA" w:rsidRPr="009B4B8D">
              <w:rPr>
                <w:rFonts w:ascii="Times New Roman" w:hAnsi="Times New Roman" w:cs="Times New Roman"/>
              </w:rPr>
              <w:t xml:space="preserve"> </w:t>
            </w:r>
            <w:r w:rsidRPr="009B4B8D">
              <w:rPr>
                <w:rFonts w:ascii="Times New Roman" w:hAnsi="Times New Roman" w:cs="Times New Roman"/>
              </w:rPr>
              <w:t>-</w:t>
            </w:r>
            <w:r w:rsidR="00B323BA" w:rsidRPr="009B4B8D">
              <w:rPr>
                <w:rFonts w:ascii="Times New Roman" w:hAnsi="Times New Roman" w:cs="Times New Roman"/>
              </w:rPr>
              <w:t xml:space="preserve"> </w:t>
            </w:r>
            <w:r w:rsidRPr="009B4B8D">
              <w:rPr>
                <w:rFonts w:ascii="Times New Roman" w:hAnsi="Times New Roman" w:cs="Times New Roman"/>
              </w:rPr>
              <w:t>8.2</w:t>
            </w:r>
            <w:r w:rsidR="005F7B0E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5F7B0E" w:rsidRPr="009B4B8D" w:rsidTr="00484092">
        <w:tc>
          <w:tcPr>
            <w:tcW w:w="1242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</w:t>
            </w:r>
            <w:r w:rsidR="005F7B0E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 Завтрак.</w:t>
            </w:r>
          </w:p>
        </w:tc>
        <w:tc>
          <w:tcPr>
            <w:tcW w:w="2127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8.30 - 8.55</w:t>
            </w:r>
          </w:p>
        </w:tc>
      </w:tr>
      <w:tr w:rsidR="005F7B0E" w:rsidRPr="009B4B8D" w:rsidTr="00484092">
        <w:tc>
          <w:tcPr>
            <w:tcW w:w="1242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3</w:t>
            </w:r>
            <w:r w:rsidR="005F7B0E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Непосредственная организованная образовательная деятельность</w:t>
            </w:r>
            <w:r w:rsidR="00B323BA" w:rsidRPr="009B4B8D">
              <w:rPr>
                <w:rFonts w:ascii="Times New Roman" w:hAnsi="Times New Roman" w:cs="Times New Roman"/>
              </w:rPr>
              <w:t xml:space="preserve"> (занятия)</w:t>
            </w:r>
          </w:p>
        </w:tc>
        <w:tc>
          <w:tcPr>
            <w:tcW w:w="212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9.00</w:t>
            </w:r>
            <w:r w:rsidR="00B323BA" w:rsidRPr="009B4B8D">
              <w:rPr>
                <w:rFonts w:ascii="Times New Roman" w:hAnsi="Times New Roman" w:cs="Times New Roman"/>
              </w:rPr>
              <w:t xml:space="preserve"> - 10.0</w:t>
            </w:r>
            <w:r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5F7B0E" w:rsidRPr="009B4B8D" w:rsidTr="00484092">
        <w:tc>
          <w:tcPr>
            <w:tcW w:w="1242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4</w:t>
            </w:r>
            <w:r w:rsidR="005F7B0E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Прогулка: (наблюдения, игры, самостоятельная деятельность детей, труд)</w:t>
            </w:r>
          </w:p>
        </w:tc>
        <w:tc>
          <w:tcPr>
            <w:tcW w:w="2127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10.00 -12.1</w:t>
            </w:r>
            <w:r w:rsidR="005F7B0E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5F7B0E" w:rsidRPr="009B4B8D" w:rsidTr="00484092">
        <w:tc>
          <w:tcPr>
            <w:tcW w:w="1242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5</w:t>
            </w:r>
            <w:r w:rsidR="005F7B0E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Обед (формирование культурно-гигиенических навыков, культуры приёма пищи)</w:t>
            </w:r>
          </w:p>
        </w:tc>
        <w:tc>
          <w:tcPr>
            <w:tcW w:w="2127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12.30 </w:t>
            </w:r>
            <w:r w:rsidR="005F7B0E" w:rsidRPr="009B4B8D">
              <w:rPr>
                <w:rFonts w:ascii="Times New Roman" w:hAnsi="Times New Roman" w:cs="Times New Roman"/>
              </w:rPr>
              <w:t>-</w:t>
            </w:r>
            <w:r w:rsidRPr="009B4B8D">
              <w:rPr>
                <w:rFonts w:ascii="Times New Roman" w:hAnsi="Times New Roman" w:cs="Times New Roman"/>
              </w:rPr>
              <w:t xml:space="preserve"> 13.0</w:t>
            </w:r>
            <w:r w:rsidR="005F7B0E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5F7B0E" w:rsidRPr="009B4B8D" w:rsidTr="00484092">
        <w:tc>
          <w:tcPr>
            <w:tcW w:w="1242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6</w:t>
            </w:r>
            <w:r w:rsidR="005F7B0E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127" w:type="dxa"/>
          </w:tcPr>
          <w:p w:rsidR="005F7B0E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13.0</w:t>
            </w:r>
            <w:r w:rsidR="005F7B0E" w:rsidRPr="009B4B8D">
              <w:rPr>
                <w:rFonts w:ascii="Times New Roman" w:hAnsi="Times New Roman" w:cs="Times New Roman"/>
              </w:rPr>
              <w:t>0</w:t>
            </w:r>
            <w:r w:rsidRPr="009B4B8D">
              <w:rPr>
                <w:rFonts w:ascii="Times New Roman" w:hAnsi="Times New Roman" w:cs="Times New Roman"/>
              </w:rPr>
              <w:t xml:space="preserve"> </w:t>
            </w:r>
            <w:r w:rsidR="005F7B0E" w:rsidRPr="009B4B8D">
              <w:rPr>
                <w:rFonts w:ascii="Times New Roman" w:hAnsi="Times New Roman" w:cs="Times New Roman"/>
              </w:rPr>
              <w:t>-</w:t>
            </w:r>
            <w:r w:rsidRPr="009B4B8D">
              <w:rPr>
                <w:rFonts w:ascii="Times New Roman" w:hAnsi="Times New Roman" w:cs="Times New Roman"/>
              </w:rPr>
              <w:t xml:space="preserve"> </w:t>
            </w:r>
            <w:r w:rsidR="005F7B0E" w:rsidRPr="009B4B8D">
              <w:rPr>
                <w:rFonts w:ascii="Times New Roman" w:hAnsi="Times New Roman" w:cs="Times New Roman"/>
              </w:rPr>
              <w:t>15.00</w:t>
            </w:r>
          </w:p>
        </w:tc>
      </w:tr>
      <w:tr w:rsidR="00B323BA" w:rsidRPr="009B4B8D" w:rsidTr="00484092">
        <w:tc>
          <w:tcPr>
            <w:tcW w:w="1242" w:type="dxa"/>
          </w:tcPr>
          <w:p w:rsidR="00B323BA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</w:tcPr>
          <w:p w:rsidR="00B323BA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Самостоятельная деятельность детей (игры), индивидуальная работа воспитателя с детьми, коррекционная работа</w:t>
            </w:r>
          </w:p>
        </w:tc>
        <w:tc>
          <w:tcPr>
            <w:tcW w:w="2127" w:type="dxa"/>
          </w:tcPr>
          <w:p w:rsidR="00B323BA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15.00 – 15.25</w:t>
            </w:r>
          </w:p>
        </w:tc>
      </w:tr>
      <w:tr w:rsidR="00B323BA" w:rsidRPr="009B4B8D" w:rsidTr="00484092">
        <w:tc>
          <w:tcPr>
            <w:tcW w:w="1242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8</w:t>
            </w:r>
            <w:r w:rsidR="00B323BA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B323BA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 Полдник.</w:t>
            </w:r>
          </w:p>
        </w:tc>
        <w:tc>
          <w:tcPr>
            <w:tcW w:w="2127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15.25-15.5</w:t>
            </w:r>
            <w:r w:rsidR="00B323BA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B323BA" w:rsidRPr="009B4B8D" w:rsidTr="00484092">
        <w:tc>
          <w:tcPr>
            <w:tcW w:w="1242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7" w:type="dxa"/>
          </w:tcPr>
          <w:p w:rsidR="00B323BA" w:rsidRPr="009B4B8D" w:rsidRDefault="00B323B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Прогулка.</w:t>
            </w:r>
          </w:p>
        </w:tc>
        <w:tc>
          <w:tcPr>
            <w:tcW w:w="2127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16.30 -17.5</w:t>
            </w:r>
            <w:r w:rsidR="00B323BA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B323BA" w:rsidRPr="009B4B8D" w:rsidTr="00484092">
        <w:tc>
          <w:tcPr>
            <w:tcW w:w="1242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10</w:t>
            </w:r>
            <w:r w:rsidR="00B323BA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7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18.00-18.35</w:t>
            </w:r>
          </w:p>
        </w:tc>
      </w:tr>
      <w:tr w:rsidR="00B323BA" w:rsidRPr="009B4B8D" w:rsidTr="00484092">
        <w:tc>
          <w:tcPr>
            <w:tcW w:w="1242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11</w:t>
            </w:r>
            <w:r w:rsidR="00B323BA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Игры, самостоятельная деятельность, уход домой</w:t>
            </w:r>
          </w:p>
        </w:tc>
        <w:tc>
          <w:tcPr>
            <w:tcW w:w="2127" w:type="dxa"/>
          </w:tcPr>
          <w:p w:rsidR="00B323BA" w:rsidRPr="009B4B8D" w:rsidRDefault="00CA59F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18.35 </w:t>
            </w:r>
            <w:r w:rsidR="00B323BA" w:rsidRPr="009B4B8D">
              <w:rPr>
                <w:rFonts w:ascii="Times New Roman" w:hAnsi="Times New Roman" w:cs="Times New Roman"/>
              </w:rPr>
              <w:t>-</w:t>
            </w:r>
            <w:r w:rsidRPr="009B4B8D">
              <w:rPr>
                <w:rFonts w:ascii="Times New Roman" w:hAnsi="Times New Roman" w:cs="Times New Roman"/>
              </w:rPr>
              <w:t xml:space="preserve"> </w:t>
            </w:r>
            <w:r w:rsidR="00B323BA" w:rsidRPr="009B4B8D">
              <w:rPr>
                <w:rFonts w:ascii="Times New Roman" w:hAnsi="Times New Roman" w:cs="Times New Roman"/>
              </w:rPr>
              <w:t>19.00</w:t>
            </w:r>
          </w:p>
        </w:tc>
      </w:tr>
    </w:tbl>
    <w:p w:rsidR="00AE42E7" w:rsidRPr="009B4B8D" w:rsidRDefault="00AE42E7" w:rsidP="009B4B8D">
      <w:pPr>
        <w:spacing w:line="276" w:lineRule="auto"/>
        <w:rPr>
          <w:rFonts w:ascii="Times New Roman" w:hAnsi="Times New Roman" w:cs="Times New Roman"/>
          <w:b/>
        </w:rPr>
      </w:pPr>
    </w:p>
    <w:p w:rsidR="00AE42E7" w:rsidRPr="009B4B8D" w:rsidRDefault="00AE42E7" w:rsidP="009B4B8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Режим дня</w:t>
      </w:r>
    </w:p>
    <w:p w:rsidR="00AE42E7" w:rsidRPr="009B4B8D" w:rsidRDefault="00AE42E7" w:rsidP="009B4B8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на летний оздоровительный период</w:t>
      </w:r>
    </w:p>
    <w:p w:rsidR="005F7B0E" w:rsidRPr="009B4B8D" w:rsidRDefault="005F7B0E" w:rsidP="009B4B8D">
      <w:pPr>
        <w:spacing w:line="276" w:lineRule="auto"/>
        <w:rPr>
          <w:rFonts w:ascii="Times New Roman" w:hAnsi="Times New Roman" w:cs="Times New Roman"/>
        </w:rPr>
      </w:pPr>
    </w:p>
    <w:p w:rsidR="005F7B0E" w:rsidRPr="009B4B8D" w:rsidRDefault="005F7B0E" w:rsidP="009B4B8D">
      <w:pPr>
        <w:spacing w:line="276" w:lineRule="auto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 xml:space="preserve">                          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245"/>
        <w:gridCol w:w="2977"/>
      </w:tblGrid>
      <w:tr w:rsidR="00E10DCB" w:rsidRPr="009B4B8D" w:rsidTr="00CD0533">
        <w:tc>
          <w:tcPr>
            <w:tcW w:w="1384" w:type="dxa"/>
          </w:tcPr>
          <w:p w:rsidR="00E10DCB" w:rsidRPr="009B4B8D" w:rsidRDefault="00E10DC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</w:tcPr>
          <w:p w:rsidR="00E10DCB" w:rsidRPr="009B4B8D" w:rsidRDefault="00E10DC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Режимный момент</w:t>
            </w:r>
          </w:p>
        </w:tc>
        <w:tc>
          <w:tcPr>
            <w:tcW w:w="2977" w:type="dxa"/>
          </w:tcPr>
          <w:p w:rsidR="00E10DCB" w:rsidRPr="009B4B8D" w:rsidRDefault="00E10DC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Время</w:t>
            </w:r>
          </w:p>
        </w:tc>
      </w:tr>
      <w:tr w:rsidR="005F7B0E" w:rsidRPr="009B4B8D" w:rsidTr="00CD0533">
        <w:tc>
          <w:tcPr>
            <w:tcW w:w="1384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F7B0E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Прием и осмотр, самостоятельная деятельность детей (игры), индивидуальная работа воспитателей с детьми</w:t>
            </w:r>
          </w:p>
        </w:tc>
        <w:tc>
          <w:tcPr>
            <w:tcW w:w="297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7.00</w:t>
            </w:r>
            <w:r w:rsidR="00B36F43" w:rsidRPr="009B4B8D">
              <w:rPr>
                <w:rFonts w:ascii="Times New Roman" w:hAnsi="Times New Roman" w:cs="Times New Roman"/>
              </w:rPr>
              <w:t xml:space="preserve">  -8.25</w:t>
            </w:r>
          </w:p>
        </w:tc>
      </w:tr>
      <w:tr w:rsidR="005F7B0E" w:rsidRPr="009B4B8D" w:rsidTr="00CD0533">
        <w:tc>
          <w:tcPr>
            <w:tcW w:w="1384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8.10-8.20</w:t>
            </w:r>
          </w:p>
        </w:tc>
      </w:tr>
      <w:tr w:rsidR="005F7B0E" w:rsidRPr="009B4B8D" w:rsidTr="00CD0533">
        <w:tc>
          <w:tcPr>
            <w:tcW w:w="1384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 Завтрак.</w:t>
            </w:r>
          </w:p>
        </w:tc>
        <w:tc>
          <w:tcPr>
            <w:tcW w:w="2977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8.20-8.55</w:t>
            </w:r>
          </w:p>
        </w:tc>
      </w:tr>
      <w:tr w:rsidR="005F7B0E" w:rsidRPr="009B4B8D" w:rsidTr="00CD0533">
        <w:tc>
          <w:tcPr>
            <w:tcW w:w="1384" w:type="dxa"/>
          </w:tcPr>
          <w:p w:rsidR="005F7B0E" w:rsidRPr="009B4B8D" w:rsidRDefault="005F7B0E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F7B0E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Игры по интересам.</w:t>
            </w:r>
            <w:r w:rsidR="005F7B0E" w:rsidRPr="009B4B8D">
              <w:rPr>
                <w:rFonts w:ascii="Times New Roman" w:hAnsi="Times New Roman" w:cs="Times New Roman"/>
              </w:rPr>
              <w:t xml:space="preserve"> Самостоятельная деятельность детей.</w:t>
            </w:r>
          </w:p>
        </w:tc>
        <w:tc>
          <w:tcPr>
            <w:tcW w:w="2977" w:type="dxa"/>
          </w:tcPr>
          <w:p w:rsidR="005F7B0E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9.00 -9.25</w:t>
            </w:r>
          </w:p>
        </w:tc>
      </w:tr>
      <w:tr w:rsidR="00B36F43" w:rsidRPr="009B4B8D" w:rsidTr="00B36F43">
        <w:trPr>
          <w:trHeight w:val="793"/>
        </w:trPr>
        <w:tc>
          <w:tcPr>
            <w:tcW w:w="1384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Обед (формирование культурно-гигиенических навыков, культуры приёма пищи)</w:t>
            </w:r>
          </w:p>
        </w:tc>
        <w:tc>
          <w:tcPr>
            <w:tcW w:w="2977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12.00 - 12.35</w:t>
            </w:r>
          </w:p>
        </w:tc>
      </w:tr>
      <w:tr w:rsidR="00B36F43" w:rsidRPr="009B4B8D" w:rsidTr="00CD0533">
        <w:tc>
          <w:tcPr>
            <w:tcW w:w="1384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977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12.50-15.10</w:t>
            </w:r>
          </w:p>
        </w:tc>
      </w:tr>
      <w:tr w:rsidR="00B36F43" w:rsidRPr="009B4B8D" w:rsidTr="00CD0533">
        <w:tc>
          <w:tcPr>
            <w:tcW w:w="1384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Постепенный подъем, пробуждающая гимнастика после сна</w:t>
            </w:r>
          </w:p>
        </w:tc>
        <w:tc>
          <w:tcPr>
            <w:tcW w:w="2977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15.10-15.20</w:t>
            </w:r>
          </w:p>
        </w:tc>
      </w:tr>
      <w:tr w:rsidR="00B36F43" w:rsidRPr="009B4B8D" w:rsidTr="00CD0533">
        <w:tc>
          <w:tcPr>
            <w:tcW w:w="1384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lastRenderedPageBreak/>
              <w:t>8</w:t>
            </w:r>
            <w:r w:rsidR="00B36F43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 Полдник.</w:t>
            </w:r>
          </w:p>
        </w:tc>
        <w:tc>
          <w:tcPr>
            <w:tcW w:w="2977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15.20 -15.5</w:t>
            </w:r>
            <w:r w:rsidR="00B36F43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B36F43" w:rsidRPr="009B4B8D" w:rsidTr="00CD0533">
        <w:tc>
          <w:tcPr>
            <w:tcW w:w="1384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</w:t>
            </w:r>
            <w:r w:rsidR="00B36F43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Самостоятельная деятельность детей, игры</w:t>
            </w:r>
          </w:p>
        </w:tc>
        <w:tc>
          <w:tcPr>
            <w:tcW w:w="2977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15.5</w:t>
            </w:r>
            <w:r w:rsidR="00B36F43" w:rsidRPr="009B4B8D">
              <w:rPr>
                <w:rFonts w:ascii="Times New Roman" w:hAnsi="Times New Roman" w:cs="Times New Roman"/>
              </w:rPr>
              <w:t>0</w:t>
            </w:r>
            <w:r w:rsidRPr="009B4B8D">
              <w:rPr>
                <w:rFonts w:ascii="Times New Roman" w:hAnsi="Times New Roman" w:cs="Times New Roman"/>
              </w:rPr>
              <w:t xml:space="preserve"> </w:t>
            </w:r>
            <w:r w:rsidR="00B36F43" w:rsidRPr="009B4B8D">
              <w:rPr>
                <w:rFonts w:ascii="Times New Roman" w:hAnsi="Times New Roman" w:cs="Times New Roman"/>
              </w:rPr>
              <w:t>-</w:t>
            </w:r>
            <w:r w:rsidRPr="009B4B8D">
              <w:rPr>
                <w:rFonts w:ascii="Times New Roman" w:hAnsi="Times New Roman" w:cs="Times New Roman"/>
              </w:rPr>
              <w:t xml:space="preserve"> 16.1</w:t>
            </w:r>
            <w:r w:rsidR="00B36F43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B36F43" w:rsidRPr="009B4B8D" w:rsidTr="00CD0533">
        <w:tc>
          <w:tcPr>
            <w:tcW w:w="1384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</w:tcPr>
          <w:p w:rsidR="00B36F43" w:rsidRPr="009B4B8D" w:rsidRDefault="00B36F43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 Прогулка.</w:t>
            </w:r>
          </w:p>
        </w:tc>
        <w:tc>
          <w:tcPr>
            <w:tcW w:w="2977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16.1</w:t>
            </w:r>
            <w:r w:rsidR="00B36F43" w:rsidRPr="009B4B8D">
              <w:rPr>
                <w:rFonts w:ascii="Times New Roman" w:hAnsi="Times New Roman" w:cs="Times New Roman"/>
              </w:rPr>
              <w:t>0</w:t>
            </w:r>
            <w:r w:rsidRPr="009B4B8D">
              <w:rPr>
                <w:rFonts w:ascii="Times New Roman" w:hAnsi="Times New Roman" w:cs="Times New Roman"/>
              </w:rPr>
              <w:t xml:space="preserve"> </w:t>
            </w:r>
            <w:r w:rsidR="00B36F43" w:rsidRPr="009B4B8D">
              <w:rPr>
                <w:rFonts w:ascii="Times New Roman" w:hAnsi="Times New Roman" w:cs="Times New Roman"/>
              </w:rPr>
              <w:t>-</w:t>
            </w:r>
            <w:r w:rsidRPr="009B4B8D">
              <w:rPr>
                <w:rFonts w:ascii="Times New Roman" w:hAnsi="Times New Roman" w:cs="Times New Roman"/>
              </w:rPr>
              <w:t xml:space="preserve"> 17.0</w:t>
            </w:r>
            <w:r w:rsidR="00B36F43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B36F43" w:rsidRPr="009B4B8D" w:rsidTr="00CD0533">
        <w:tc>
          <w:tcPr>
            <w:tcW w:w="1384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11</w:t>
            </w:r>
            <w:r w:rsidR="00B36F43" w:rsidRPr="009B4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7" w:type="dxa"/>
          </w:tcPr>
          <w:p w:rsidR="00B36F43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17.0</w:t>
            </w:r>
            <w:r w:rsidR="00B36F43" w:rsidRPr="009B4B8D">
              <w:rPr>
                <w:rFonts w:ascii="Times New Roman" w:hAnsi="Times New Roman" w:cs="Times New Roman"/>
              </w:rPr>
              <w:t>0</w:t>
            </w:r>
            <w:r w:rsidRPr="009B4B8D">
              <w:rPr>
                <w:rFonts w:ascii="Times New Roman" w:hAnsi="Times New Roman" w:cs="Times New Roman"/>
              </w:rPr>
              <w:t xml:space="preserve"> </w:t>
            </w:r>
            <w:r w:rsidR="00B36F43" w:rsidRPr="009B4B8D">
              <w:rPr>
                <w:rFonts w:ascii="Times New Roman" w:hAnsi="Times New Roman" w:cs="Times New Roman"/>
              </w:rPr>
              <w:t>-</w:t>
            </w:r>
            <w:r w:rsidRPr="009B4B8D">
              <w:rPr>
                <w:rFonts w:ascii="Times New Roman" w:hAnsi="Times New Roman" w:cs="Times New Roman"/>
              </w:rPr>
              <w:t>17.3</w:t>
            </w:r>
            <w:r w:rsidR="00B36F43" w:rsidRPr="009B4B8D">
              <w:rPr>
                <w:rFonts w:ascii="Times New Roman" w:hAnsi="Times New Roman" w:cs="Times New Roman"/>
              </w:rPr>
              <w:t>0</w:t>
            </w:r>
          </w:p>
        </w:tc>
      </w:tr>
      <w:tr w:rsidR="0082318A" w:rsidRPr="009B4B8D" w:rsidTr="00CD0533">
        <w:tc>
          <w:tcPr>
            <w:tcW w:w="1384" w:type="dxa"/>
          </w:tcPr>
          <w:p w:rsidR="0082318A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82318A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Игры (на воздухе), уход домой</w:t>
            </w:r>
          </w:p>
        </w:tc>
        <w:tc>
          <w:tcPr>
            <w:tcW w:w="2977" w:type="dxa"/>
          </w:tcPr>
          <w:p w:rsidR="0082318A" w:rsidRPr="009B4B8D" w:rsidRDefault="0082318A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17.30 -</w:t>
            </w:r>
            <w:r w:rsidR="00E10B8C" w:rsidRPr="009B4B8D">
              <w:rPr>
                <w:rFonts w:ascii="Times New Roman" w:hAnsi="Times New Roman" w:cs="Times New Roman"/>
              </w:rPr>
              <w:t xml:space="preserve"> </w:t>
            </w:r>
            <w:r w:rsidRPr="009B4B8D">
              <w:rPr>
                <w:rFonts w:ascii="Times New Roman" w:hAnsi="Times New Roman" w:cs="Times New Roman"/>
              </w:rPr>
              <w:t>19.00</w:t>
            </w:r>
          </w:p>
        </w:tc>
      </w:tr>
    </w:tbl>
    <w:p w:rsidR="005F7B0E" w:rsidRPr="009B4B8D" w:rsidRDefault="005F7B0E" w:rsidP="009B4B8D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FE4D4B" w:rsidRPr="009B4B8D" w:rsidRDefault="00FE4D4B" w:rsidP="009B4B8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B4B8D">
        <w:rPr>
          <w:rFonts w:ascii="Times New Roman" w:hAnsi="Times New Roman" w:cs="Times New Roman"/>
          <w:b/>
          <w:bCs/>
        </w:rPr>
        <w:t>Модель двигательного режима для детей 4–5 лет</w:t>
      </w:r>
    </w:p>
    <w:p w:rsidR="00FE4D4B" w:rsidRPr="009B4B8D" w:rsidRDefault="00FE4D4B" w:rsidP="009B4B8D">
      <w:pPr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812"/>
      </w:tblGrid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B4B8D">
              <w:rPr>
                <w:rFonts w:ascii="Times New Roman" w:hAnsi="Times New Roman" w:cs="Times New Roman"/>
                <w:b/>
                <w:bCs/>
              </w:rPr>
              <w:t>Форма двигательной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B4B8D">
              <w:rPr>
                <w:rFonts w:ascii="Times New Roman" w:hAnsi="Times New Roman" w:cs="Times New Roman"/>
                <w:b/>
                <w:bCs/>
              </w:rPr>
              <w:t>Особенность организации</w:t>
            </w:r>
          </w:p>
        </w:tc>
      </w:tr>
      <w:tr w:rsidR="00FE4D4B" w:rsidRPr="009B4B8D" w:rsidTr="00EB0E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B4B8D">
              <w:rPr>
                <w:rFonts w:ascii="Times New Roman" w:hAnsi="Times New Roman" w:cs="Times New Roman"/>
                <w:b/>
                <w:bCs/>
              </w:rPr>
              <w:t>Физкультурно-оздоровительные мероприятия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Утренняя гимнастика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 на открытом воздухе или в группе, длительность </w:t>
            </w:r>
            <w:r w:rsidRPr="009B4B8D">
              <w:rPr>
                <w:rFonts w:ascii="Times New Roman" w:hAnsi="Times New Roman" w:cs="Times New Roman"/>
                <w:b/>
              </w:rPr>
              <w:t>6–8 мин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Cs/>
              </w:rPr>
              <w:t>Физкультминутка</w:t>
            </w:r>
            <w:r w:rsidRPr="009B4B8D">
              <w:rPr>
                <w:rFonts w:ascii="Times New Roman" w:hAnsi="Times New Roman" w:cs="Times New Roman"/>
              </w:rPr>
              <w:t xml:space="preserve">  (имитационные упражнения)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 (по мере необходимости и в зависимости от вида и содержания НОД), длительность </w:t>
            </w:r>
            <w:r w:rsidRPr="009B4B8D">
              <w:rPr>
                <w:rFonts w:ascii="Times New Roman" w:hAnsi="Times New Roman" w:cs="Times New Roman"/>
                <w:b/>
              </w:rPr>
              <w:t xml:space="preserve">2–3 мин. </w:t>
            </w:r>
            <w:r w:rsidRPr="009B4B8D">
              <w:rPr>
                <w:rFonts w:ascii="Times New Roman" w:hAnsi="Times New Roman" w:cs="Times New Roman"/>
              </w:rPr>
              <w:t>Комплексы подбираются с учетом характера предшествующих занятий.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Cs/>
              </w:rPr>
              <w:t xml:space="preserve">Двигательная разминка </w:t>
            </w:r>
            <w:r w:rsidRPr="009B4B8D">
              <w:rPr>
                <w:rFonts w:ascii="Times New Roman" w:hAnsi="Times New Roman" w:cs="Times New Roman"/>
              </w:rPr>
              <w:t>во время перерыва между периодами НОД  (игровые упражнения)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 в течение </w:t>
            </w:r>
            <w:r w:rsidRPr="009B4B8D">
              <w:rPr>
                <w:rFonts w:ascii="Times New Roman" w:hAnsi="Times New Roman" w:cs="Times New Roman"/>
                <w:b/>
              </w:rPr>
              <w:t>10 мин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Cs/>
              </w:rPr>
              <w:t>Организованная игровая двигательная деятельность на участке</w:t>
            </w:r>
            <w:r w:rsidRPr="009B4B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4B8D">
              <w:rPr>
                <w:rFonts w:ascii="Times New Roman" w:hAnsi="Times New Roman" w:cs="Times New Roman"/>
              </w:rPr>
              <w:t>(подвижные игры, спортивные упражнения)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Ежедневно, длительность </w:t>
            </w:r>
            <w:r w:rsidRPr="009B4B8D">
              <w:rPr>
                <w:rFonts w:ascii="Times New Roman" w:hAnsi="Times New Roman" w:cs="Times New Roman"/>
                <w:b/>
              </w:rPr>
              <w:t xml:space="preserve">15–20 мин. 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Cs/>
              </w:rPr>
              <w:t xml:space="preserve"> Динамическая гимнастика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 после дневного сна, длительность </w:t>
            </w:r>
            <w:r w:rsidRPr="009B4B8D">
              <w:rPr>
                <w:rFonts w:ascii="Times New Roman" w:hAnsi="Times New Roman" w:cs="Times New Roman"/>
                <w:b/>
              </w:rPr>
              <w:t>5 мин.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Дыхательная гимнастика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ежедневно, 1-2 упражнения единовременно,</w:t>
            </w:r>
          </w:p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B4B8D">
              <w:rPr>
                <w:rFonts w:ascii="Times New Roman" w:hAnsi="Times New Roman" w:cs="Times New Roman"/>
              </w:rPr>
              <w:t>используется при проведении утренней и бодрящей гимнастики после сна, физкультурных занятий, в индивидуальной работе с детьми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Пробежки по массажным дорожкам в сочетании с контрастными воздушными ваннами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3 раза в неделю после дневного сна в течение </w:t>
            </w:r>
            <w:r w:rsidRPr="009B4B8D">
              <w:rPr>
                <w:rFonts w:ascii="Times New Roman" w:hAnsi="Times New Roman" w:cs="Times New Roman"/>
                <w:b/>
              </w:rPr>
              <w:t>5 мин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Специально организованная дозированная ходьба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 на дневной и вечерней прогулке, длительность </w:t>
            </w:r>
            <w:r w:rsidRPr="009B4B8D">
              <w:rPr>
                <w:rFonts w:ascii="Times New Roman" w:hAnsi="Times New Roman" w:cs="Times New Roman"/>
                <w:b/>
              </w:rPr>
              <w:t>3–5 мин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Оздоровительный бег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2 раза в неделю, длительность </w:t>
            </w:r>
            <w:r w:rsidRPr="009B4B8D">
              <w:rPr>
                <w:rFonts w:ascii="Times New Roman" w:hAnsi="Times New Roman" w:cs="Times New Roman"/>
                <w:b/>
              </w:rPr>
              <w:t>3–5 мин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Индивидуальная работа с детьми по развитию движений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 </w:t>
            </w:r>
            <w:r w:rsidRPr="009B4B8D">
              <w:rPr>
                <w:rFonts w:ascii="Times New Roman" w:hAnsi="Times New Roman" w:cs="Times New Roman"/>
                <w:b/>
              </w:rPr>
              <w:t>5-10 мин</w:t>
            </w:r>
            <w:r w:rsidRPr="009B4B8D">
              <w:rPr>
                <w:rFonts w:ascii="Times New Roman" w:hAnsi="Times New Roman" w:cs="Times New Roman"/>
              </w:rPr>
              <w:t>., утром и вечером на прогулке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Динамическая пауза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во время занятий</w:t>
            </w:r>
            <w:r w:rsidRPr="009B4B8D">
              <w:rPr>
                <w:rFonts w:ascii="Times New Roman" w:hAnsi="Times New Roman" w:cs="Times New Roman"/>
                <w:b/>
              </w:rPr>
              <w:t>, 3 мин</w:t>
            </w:r>
            <w:r w:rsidRPr="009B4B8D">
              <w:rPr>
                <w:rFonts w:ascii="Times New Roman" w:hAnsi="Times New Roman" w:cs="Times New Roman"/>
              </w:rPr>
              <w:t>., по мере утомляемости детей; рекомендуется для всех детей в качестве профилактики утомления; могут включать в себя элементы гимнастики для глаз, дыхательной гимнастики и других в зависимости от вида занятия.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Игры с движениями и словами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ежедневно, утром и вечером перед проведением </w:t>
            </w:r>
            <w:r w:rsidRPr="009B4B8D">
              <w:rPr>
                <w:rFonts w:ascii="Times New Roman" w:hAnsi="Times New Roman" w:cs="Times New Roman"/>
              </w:rPr>
              <w:lastRenderedPageBreak/>
              <w:t xml:space="preserve">режимных моментов, на прогулке, </w:t>
            </w:r>
            <w:r w:rsidRPr="009B4B8D">
              <w:rPr>
                <w:rFonts w:ascii="Times New Roman" w:hAnsi="Times New Roman" w:cs="Times New Roman"/>
                <w:b/>
              </w:rPr>
              <w:t>5-10 мин.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lastRenderedPageBreak/>
              <w:t>Гимнастика пальчиковая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ежедневно, проводится в любой удобный отрезок времени (в любое удобное время), рекомендуется всем детям, особенно с речевыми проблемами.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Гимнастика для глаз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ежедневно </w:t>
            </w:r>
            <w:r w:rsidRPr="009B4B8D">
              <w:rPr>
                <w:rFonts w:ascii="Times New Roman" w:hAnsi="Times New Roman" w:cs="Times New Roman"/>
                <w:b/>
              </w:rPr>
              <w:t>3 мин</w:t>
            </w:r>
            <w:r w:rsidRPr="009B4B8D">
              <w:rPr>
                <w:rFonts w:ascii="Times New Roman" w:hAnsi="Times New Roman" w:cs="Times New Roman"/>
              </w:rPr>
              <w:t>., в любое свободное время в зависимости от интенсивности зрительной нагрузки.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Гимнастика корригирующая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в различных формах физкультурно-оздоровительной работы; форма проведения зависит от поставленной задачи и контингента детей</w:t>
            </w:r>
          </w:p>
        </w:tc>
      </w:tr>
      <w:tr w:rsidR="00FE4D4B" w:rsidRPr="009B4B8D" w:rsidTr="00EB0E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B4B8D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 в режиме дня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 xml:space="preserve">Занятие физической культурой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2 раза в неделю, одно в часы прогулки, </w:t>
            </w:r>
            <w:r w:rsidRPr="009B4B8D">
              <w:rPr>
                <w:rFonts w:ascii="Times New Roman" w:hAnsi="Times New Roman" w:cs="Times New Roman"/>
                <w:b/>
              </w:rPr>
              <w:t xml:space="preserve">20 мин. </w:t>
            </w:r>
            <w:r w:rsidRPr="009B4B8D">
              <w:rPr>
                <w:rFonts w:ascii="Times New Roman" w:hAnsi="Times New Roman" w:cs="Times New Roman"/>
              </w:rPr>
              <w:t>Формы проведения занятий: традиционные, игровое, по единому игровому сюжету.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Занятие хореографией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 1 раз в неделю, </w:t>
            </w:r>
            <w:r w:rsidRPr="009B4B8D">
              <w:rPr>
                <w:rFonts w:ascii="Times New Roman" w:hAnsi="Times New Roman" w:cs="Times New Roman"/>
                <w:b/>
              </w:rPr>
              <w:t>20 мин.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Cs/>
              </w:rPr>
              <w:t xml:space="preserve">Музыкальное занятие </w:t>
            </w:r>
            <w:r w:rsidRPr="009B4B8D">
              <w:rPr>
                <w:rFonts w:ascii="Times New Roman" w:hAnsi="Times New Roman" w:cs="Times New Roman"/>
              </w:rPr>
              <w:t>(с элементами хореографии)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2 раза в неделю, </w:t>
            </w:r>
            <w:r w:rsidRPr="009B4B8D">
              <w:rPr>
                <w:rFonts w:ascii="Times New Roman" w:hAnsi="Times New Roman" w:cs="Times New Roman"/>
                <w:b/>
              </w:rPr>
              <w:t>20 мин</w:t>
            </w:r>
          </w:p>
        </w:tc>
      </w:tr>
      <w:tr w:rsidR="00FE4D4B" w:rsidRPr="009B4B8D" w:rsidTr="00EB0E8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B4B8D">
              <w:rPr>
                <w:rFonts w:ascii="Times New Roman" w:hAnsi="Times New Roman" w:cs="Times New Roman"/>
                <w:bCs/>
              </w:rPr>
              <w:t>Самостоятельная двигательная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4B" w:rsidRPr="009B4B8D" w:rsidRDefault="00FE4D4B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Ежедневно, под руководством воспитателя, в зависимости от индивидуальных особенностей</w:t>
            </w:r>
          </w:p>
        </w:tc>
      </w:tr>
    </w:tbl>
    <w:p w:rsidR="00FE4D4B" w:rsidRPr="009B4B8D" w:rsidRDefault="00FE4D4B" w:rsidP="009B4B8D">
      <w:pPr>
        <w:spacing w:line="276" w:lineRule="auto"/>
        <w:rPr>
          <w:rFonts w:ascii="Times New Roman" w:hAnsi="Times New Roman" w:cs="Times New Roman"/>
          <w:i/>
        </w:rPr>
      </w:pP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НОД (традиционные, интегрированные), игры-развлечения, наблюдения и экскурсии проводятся ежедневно с группой детей в первую половину дня.</w:t>
      </w: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В теплое время года максимальное число занятий и других мероприятий проводится на участке во время прогулки. Физкультурные и музыкальные занятия проводятся в зале со всей группой.</w:t>
      </w: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</w:rPr>
      </w:pPr>
    </w:p>
    <w:p w:rsidR="009B4B8D" w:rsidRDefault="00097595" w:rsidP="009B4B8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Расписание организованной образовательной деятельности в средней группе</w:t>
      </w:r>
    </w:p>
    <w:p w:rsidR="00097595" w:rsidRPr="009B4B8D" w:rsidRDefault="00702906" w:rsidP="009B4B8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2019 - 2020</w:t>
      </w:r>
      <w:r w:rsidR="00097595" w:rsidRPr="009B4B8D">
        <w:rPr>
          <w:rFonts w:ascii="Times New Roman" w:hAnsi="Times New Roman" w:cs="Times New Roman"/>
          <w:b/>
        </w:rPr>
        <w:t xml:space="preserve"> учебный год.</w:t>
      </w:r>
    </w:p>
    <w:p w:rsidR="00097595" w:rsidRPr="009B4B8D" w:rsidRDefault="00097595" w:rsidP="009B4B8D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387"/>
        <w:gridCol w:w="2509"/>
      </w:tblGrid>
      <w:tr w:rsidR="00097595" w:rsidRPr="009B4B8D" w:rsidTr="00DC772C">
        <w:tc>
          <w:tcPr>
            <w:tcW w:w="675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87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509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097595" w:rsidRPr="009B4B8D" w:rsidTr="00DC772C">
        <w:tc>
          <w:tcPr>
            <w:tcW w:w="675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1.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7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Познавательное развитие (Формирование целостной картины мира)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9.00 - 9.20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9.50 - 10.10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7595" w:rsidRPr="009B4B8D" w:rsidTr="00DC772C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97595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1.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Вторник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Познавательное развитие (ФЭМП)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Художественно – эстетическое развитие (Музыка)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9.00 - 9.20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9.35 - 9.55</w:t>
            </w:r>
          </w:p>
        </w:tc>
      </w:tr>
      <w:tr w:rsidR="00DC772C" w:rsidRPr="009B4B8D" w:rsidTr="00DC772C">
        <w:trPr>
          <w:trHeight w:val="1065"/>
        </w:trPr>
        <w:tc>
          <w:tcPr>
            <w:tcW w:w="675" w:type="dxa"/>
            <w:tcBorders>
              <w:top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4B8D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4B8D">
              <w:rPr>
                <w:rFonts w:ascii="Times New Roman" w:hAnsi="Times New Roman" w:cs="Times New Roman"/>
                <w:b/>
                <w:u w:val="single"/>
              </w:rPr>
              <w:t>Компонент учреждения</w:t>
            </w:r>
          </w:p>
          <w:p w:rsidR="00DC772C" w:rsidRPr="009B4B8D" w:rsidRDefault="009A24C7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Занятие кружка « Весел</w:t>
            </w:r>
            <w:r w:rsidR="00DC772C" w:rsidRPr="009B4B8D">
              <w:rPr>
                <w:rFonts w:ascii="Times New Roman" w:hAnsi="Times New Roman" w:cs="Times New Roman"/>
                <w:b/>
              </w:rPr>
              <w:t>ая кисточка»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15.40 – 16.00</w:t>
            </w:r>
          </w:p>
        </w:tc>
      </w:tr>
      <w:tr w:rsidR="00DC772C" w:rsidRPr="009B4B8D" w:rsidTr="00DC772C">
        <w:trPr>
          <w:trHeight w:val="1110"/>
        </w:trPr>
        <w:tc>
          <w:tcPr>
            <w:tcW w:w="675" w:type="dxa"/>
            <w:tcBorders>
              <w:bottom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Среда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1.Художественно – эстетическое развитие (Рисование)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2.Физическая культура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9.00 - 9.20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9.35 - 9.55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772C" w:rsidRPr="009B4B8D" w:rsidTr="00DC772C">
        <w:trPr>
          <w:trHeight w:val="915"/>
        </w:trPr>
        <w:tc>
          <w:tcPr>
            <w:tcW w:w="675" w:type="dxa"/>
            <w:tcBorders>
              <w:top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4B8D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4B8D">
              <w:rPr>
                <w:rFonts w:ascii="Times New Roman" w:hAnsi="Times New Roman" w:cs="Times New Roman"/>
                <w:b/>
                <w:u w:val="single"/>
              </w:rPr>
              <w:t>Компонент учреждения</w:t>
            </w:r>
          </w:p>
          <w:p w:rsidR="00DC772C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/>
              </w:rPr>
              <w:t>Патриотическое воспитание  НРК</w:t>
            </w:r>
            <w:r w:rsidRPr="009B4B8D">
              <w:rPr>
                <w:rFonts w:ascii="Times New Roman" w:hAnsi="Times New Roman" w:cs="Times New Roman"/>
              </w:rPr>
              <w:t xml:space="preserve"> </w:t>
            </w:r>
          </w:p>
          <w:p w:rsidR="00C53C13" w:rsidRPr="009B4B8D" w:rsidRDefault="00C53C13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B4B8D" w:rsidRDefault="009B4B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</w:rPr>
              <w:t>16.20 – 16.40</w:t>
            </w:r>
          </w:p>
        </w:tc>
      </w:tr>
      <w:tr w:rsidR="00097595" w:rsidRPr="009B4B8D" w:rsidTr="00DC772C">
        <w:tc>
          <w:tcPr>
            <w:tcW w:w="675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7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Четверг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1.Речевое развитие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2.Художественно – эстетическое развитие (Музыка)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</w:tcPr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9.00 - 9.20</w:t>
            </w:r>
          </w:p>
          <w:p w:rsidR="00097595" w:rsidRPr="009B4B8D" w:rsidRDefault="00097595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9.35 - 9.55</w:t>
            </w:r>
          </w:p>
        </w:tc>
      </w:tr>
      <w:tr w:rsidR="00DC772C" w:rsidRPr="009B4B8D" w:rsidTr="00DC772C">
        <w:trPr>
          <w:trHeight w:val="135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7" w:type="dxa"/>
            <w:tcBorders>
              <w:bottom w:val="single" w:sz="4" w:space="0" w:color="auto"/>
              <w:right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Пятница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1.Художественно – эстетическое развитие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(Лепка, аппликация, чередуются один раз в неделю)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2.Физическая культура (на воздухе)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9.00 - 9.20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772C" w:rsidRPr="009B4B8D" w:rsidTr="00DC772C">
        <w:trPr>
          <w:trHeight w:val="1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7" w:type="dxa"/>
            <w:tcBorders>
              <w:top w:val="single" w:sz="4" w:space="0" w:color="auto"/>
              <w:right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4B8D">
              <w:rPr>
                <w:rFonts w:ascii="Times New Roman" w:hAnsi="Times New Roman" w:cs="Times New Roman"/>
                <w:b/>
                <w:u w:val="single"/>
              </w:rPr>
              <w:t>Компонент учреждения</w:t>
            </w:r>
          </w:p>
          <w:p w:rsidR="00C53C13" w:rsidRPr="009B4B8D" w:rsidRDefault="00C53C13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1.Патриотическое воспитание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15.40 – 16.00</w:t>
            </w:r>
          </w:p>
          <w:p w:rsidR="00DC772C" w:rsidRPr="009B4B8D" w:rsidRDefault="00DC772C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37B6" w:rsidRDefault="00D437B6" w:rsidP="009B4B8D">
      <w:pPr>
        <w:spacing w:line="276" w:lineRule="auto"/>
        <w:rPr>
          <w:rFonts w:ascii="Times New Roman" w:hAnsi="Times New Roman" w:cs="Times New Roman"/>
          <w:b/>
        </w:rPr>
      </w:pP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3.2. Система физкультурно - оздоровительной работы.</w:t>
      </w:r>
    </w:p>
    <w:p w:rsidR="00A410FA" w:rsidRPr="00D437B6" w:rsidRDefault="00A410FA" w:rsidP="00D437B6">
      <w:pPr>
        <w:pStyle w:val="ad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Диагностика.</w:t>
      </w:r>
    </w:p>
    <w:p w:rsidR="00A410FA" w:rsidRPr="00D437B6" w:rsidRDefault="00A410FA" w:rsidP="00D437B6">
      <w:pPr>
        <w:pStyle w:val="ad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Система профилактических, оздоровительных мероприятий</w:t>
      </w:r>
    </w:p>
    <w:p w:rsidR="00A410FA" w:rsidRPr="00D437B6" w:rsidRDefault="00A410FA" w:rsidP="00D437B6">
      <w:pPr>
        <w:pStyle w:val="ad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Двигательная деятельность.</w:t>
      </w:r>
    </w:p>
    <w:p w:rsidR="00A410FA" w:rsidRPr="00D437B6" w:rsidRDefault="00A410FA" w:rsidP="00D437B6">
      <w:pPr>
        <w:pStyle w:val="ad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Рациональное питание.</w:t>
      </w:r>
    </w:p>
    <w:p w:rsidR="00A410FA" w:rsidRPr="00D437B6" w:rsidRDefault="00A410FA" w:rsidP="00D437B6">
      <w:pPr>
        <w:pStyle w:val="ad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Создание условий для самостоятельной деятельности.</w:t>
      </w: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</w:rPr>
      </w:pPr>
    </w:p>
    <w:p w:rsidR="00A410FA" w:rsidRPr="009B4B8D" w:rsidRDefault="00A410FA" w:rsidP="009B4B8D">
      <w:pPr>
        <w:spacing w:line="276" w:lineRule="auto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3.3. Особенности традиционных событий, праздников, мероприятий.</w:t>
      </w:r>
    </w:p>
    <w:p w:rsidR="00A410FA" w:rsidRPr="009B4B8D" w:rsidRDefault="00A410FA" w:rsidP="00D437B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B4B8D">
        <w:rPr>
          <w:rFonts w:ascii="Times New Roman" w:hAnsi="Times New Roman" w:cs="Times New Roman"/>
        </w:rPr>
        <w:t>Развитие культурно-досуговой деятельности дошкольников позволяет обеспечить каждому ребенку отдых (пассивный и активный), эмоциональное благополучие, способствует умению занимать себя ежедневно. Культурно - досуговая деятельность включает в себя:</w:t>
      </w:r>
    </w:p>
    <w:p w:rsidR="00A410FA" w:rsidRPr="00D437B6" w:rsidRDefault="00A410FA" w:rsidP="00D437B6">
      <w:pPr>
        <w:pStyle w:val="ad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досуги;</w:t>
      </w:r>
    </w:p>
    <w:p w:rsidR="00A410FA" w:rsidRPr="00D437B6" w:rsidRDefault="00A410FA" w:rsidP="00D437B6">
      <w:pPr>
        <w:pStyle w:val="ad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развлечения;</w:t>
      </w:r>
    </w:p>
    <w:p w:rsidR="00A410FA" w:rsidRPr="00D437B6" w:rsidRDefault="00A410FA" w:rsidP="00D437B6">
      <w:pPr>
        <w:pStyle w:val="ad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праздники;</w:t>
      </w:r>
    </w:p>
    <w:p w:rsidR="00A410FA" w:rsidRDefault="00A410FA" w:rsidP="00D437B6">
      <w:pPr>
        <w:pStyle w:val="ad"/>
        <w:numPr>
          <w:ilvl w:val="0"/>
          <w:numId w:val="3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437B6">
        <w:rPr>
          <w:rFonts w:ascii="Times New Roman" w:hAnsi="Times New Roman" w:cs="Times New Roman"/>
        </w:rPr>
        <w:t>творчество.</w:t>
      </w:r>
    </w:p>
    <w:p w:rsidR="00D437B6" w:rsidRPr="00D437B6" w:rsidRDefault="00D437B6" w:rsidP="00D437B6">
      <w:pPr>
        <w:pStyle w:val="ad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a6"/>
        <w:tblW w:w="9575" w:type="dxa"/>
        <w:tblLayout w:type="fixed"/>
        <w:tblLook w:val="04A0"/>
      </w:tblPr>
      <w:tblGrid>
        <w:gridCol w:w="1961"/>
        <w:gridCol w:w="2115"/>
        <w:gridCol w:w="36"/>
        <w:gridCol w:w="5210"/>
        <w:gridCol w:w="253"/>
      </w:tblGrid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/>
              </w:rPr>
              <w:t>План культурно – досуговой  деятельности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 w:val="restart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20.09.2018 г.</w:t>
            </w:r>
          </w:p>
        </w:tc>
        <w:tc>
          <w:tcPr>
            <w:tcW w:w="5210" w:type="dxa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адыгов (черкесов)</w:t>
            </w:r>
          </w:p>
        </w:tc>
        <w:tc>
          <w:tcPr>
            <w:tcW w:w="253" w:type="dxa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27.09.2018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воспитателя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rPr>
          <w:trHeight w:val="562"/>
        </w:trPr>
        <w:tc>
          <w:tcPr>
            <w:tcW w:w="1961" w:type="dxa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B47509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B0E8D" w:rsidRPr="009B4B8D">
              <w:rPr>
                <w:rFonts w:ascii="Times New Roman" w:hAnsi="Times New Roman" w:cs="Times New Roman"/>
              </w:rPr>
              <w:t>.10.2018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 w:val="restart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15.11.2018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27.11.2018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 матери</w:t>
            </w:r>
          </w:p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Выставка рисунков</w:t>
            </w:r>
          </w:p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Конкурс чтецов 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rPr>
          <w:trHeight w:val="562"/>
        </w:trPr>
        <w:tc>
          <w:tcPr>
            <w:tcW w:w="1961" w:type="dxa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27.12.2018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 w:val="restart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22.02.2019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28.02.2019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rPr>
          <w:trHeight w:val="692"/>
        </w:trPr>
        <w:tc>
          <w:tcPr>
            <w:tcW w:w="1961" w:type="dxa"/>
            <w:vMerge w:val="restart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07.03.2019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8 Марта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28.03.2019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возрождения балкарского народа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03.04.2019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День здоровья (Всемирный День здоровья) 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rPr>
          <w:trHeight w:val="562"/>
        </w:trPr>
        <w:tc>
          <w:tcPr>
            <w:tcW w:w="1961" w:type="dxa"/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437B6" w:rsidRPr="009B4B8D" w:rsidRDefault="001725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06.05.2019г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D437B6" w:rsidRPr="009B4B8D" w:rsidRDefault="001725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Победы.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37B6" w:rsidRPr="009B4B8D" w:rsidTr="00BD477C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D437B6" w:rsidRPr="009B4B8D" w:rsidRDefault="00D437B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D437B6" w:rsidRPr="009B4B8D" w:rsidRDefault="00D437B6" w:rsidP="00D43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 w:val="restart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01.06.2019 г.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E8D" w:rsidRPr="009B4B8D" w:rsidTr="00BD477C">
        <w:tc>
          <w:tcPr>
            <w:tcW w:w="1961" w:type="dxa"/>
            <w:vMerge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gridSpan w:val="2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11.06.2019 г.</w:t>
            </w:r>
          </w:p>
        </w:tc>
        <w:tc>
          <w:tcPr>
            <w:tcW w:w="5210" w:type="dxa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День России</w:t>
            </w:r>
          </w:p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Конкурс рисунков  </w:t>
            </w:r>
          </w:p>
        </w:tc>
        <w:tc>
          <w:tcPr>
            <w:tcW w:w="253" w:type="dxa"/>
          </w:tcPr>
          <w:p w:rsidR="00EB0E8D" w:rsidRPr="009B4B8D" w:rsidRDefault="00EB0E8D" w:rsidP="009B4B8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B0E8D" w:rsidRPr="009B4B8D" w:rsidRDefault="00EB0E8D" w:rsidP="009B4B8D">
      <w:pPr>
        <w:spacing w:line="276" w:lineRule="auto"/>
        <w:rPr>
          <w:rFonts w:ascii="Times New Roman" w:hAnsi="Times New Roman" w:cs="Times New Roman"/>
        </w:rPr>
      </w:pPr>
    </w:p>
    <w:p w:rsidR="00A410FA" w:rsidRPr="009B4B8D" w:rsidRDefault="00A410FA" w:rsidP="00BD477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B4B8D">
        <w:rPr>
          <w:rFonts w:ascii="Times New Roman" w:hAnsi="Times New Roman" w:cs="Times New Roman"/>
          <w:b/>
        </w:rPr>
        <w:t>3.4. Организация развивающей предметно-пространственной среды.</w:t>
      </w:r>
    </w:p>
    <w:p w:rsidR="006E3FF6" w:rsidRPr="009B4B8D" w:rsidRDefault="006E3FF6" w:rsidP="00BD477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B4B8D">
        <w:rPr>
          <w:rFonts w:ascii="Times New Roman" w:eastAsia="Calibri" w:hAnsi="Times New Roman" w:cs="Times New Roman"/>
        </w:rPr>
        <w:t>Развивающая предметно-пространственная среда в группе создана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 Она обладает свойствами открытой системы и выполняет образовательную, воспитывающую, мотивирующую функции. Развивающая предметно-пространственная среда в группе содержательно - насыщенная,</w:t>
      </w:r>
      <w:r w:rsidRPr="009B4B8D">
        <w:rPr>
          <w:rFonts w:ascii="Times New Roman" w:eastAsia="Calibri" w:hAnsi="Times New Roman" w:cs="Times New Roman"/>
          <w:spacing w:val="-3"/>
        </w:rPr>
        <w:t xml:space="preserve"> трансформируемая, полифункциональная, </w:t>
      </w:r>
      <w:r w:rsidRPr="009B4B8D">
        <w:rPr>
          <w:rFonts w:ascii="Times New Roman" w:eastAsia="Calibri" w:hAnsi="Times New Roman" w:cs="Times New Roman"/>
        </w:rPr>
        <w:t>вариативная, доступная и безопасная.</w:t>
      </w:r>
    </w:p>
    <w:p w:rsidR="006E3FF6" w:rsidRPr="009B4B8D" w:rsidRDefault="006E3FF6" w:rsidP="009B4B8D">
      <w:pPr>
        <w:spacing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0" w:type="dxa"/>
        <w:tblInd w:w="-269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10"/>
        <w:gridCol w:w="5744"/>
      </w:tblGrid>
      <w:tr w:rsidR="006E3FF6" w:rsidRPr="009B4B8D" w:rsidTr="00EB0E8D">
        <w:trPr>
          <w:tblCellSpacing w:w="0" w:type="dxa"/>
        </w:trPr>
        <w:tc>
          <w:tcPr>
            <w:tcW w:w="3910" w:type="dxa"/>
            <w:tcBorders>
              <w:top w:val="outset" w:sz="6" w:space="0" w:color="000000"/>
            </w:tcBorders>
          </w:tcPr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/>
                <w:bCs/>
              </w:rPr>
              <w:t xml:space="preserve">   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  <w:b/>
                <w:bCs/>
              </w:rPr>
              <w:t xml:space="preserve">  Оборудование и материалы, которые должны       быть в группе</w:t>
            </w:r>
          </w:p>
        </w:tc>
      </w:tr>
      <w:tr w:rsidR="006E3FF6" w:rsidRPr="009B4B8D" w:rsidTr="00EB0E8D">
        <w:trPr>
          <w:trHeight w:val="2089"/>
          <w:tblCellSpacing w:w="0" w:type="dxa"/>
        </w:trPr>
        <w:tc>
          <w:tcPr>
            <w:tcW w:w="3910" w:type="dxa"/>
            <w:tcBorders>
              <w:bottom w:val="outset" w:sz="6" w:space="0" w:color="000000"/>
            </w:tcBorders>
          </w:tcPr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lastRenderedPageBreak/>
              <w:t xml:space="preserve">   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6E3FF6" w:rsidRPr="009B4B8D" w:rsidRDefault="009B4B8D" w:rsidP="00BD477C">
            <w:pPr>
              <w:spacing w:line="276" w:lineRule="auto"/>
              <w:ind w:left="187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коврик, дорожки массажные;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мячи; корзина для метания мячей;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 xml:space="preserve">обручи; скакалка;  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кегли;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маски для подвижных игр;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ленты, флажки, султанчики;</w:t>
            </w:r>
          </w:p>
        </w:tc>
      </w:tr>
      <w:tr w:rsidR="006E3FF6" w:rsidRPr="009B4B8D" w:rsidTr="00EB0E8D">
        <w:trPr>
          <w:tblCellSpacing w:w="0" w:type="dxa"/>
        </w:trPr>
        <w:tc>
          <w:tcPr>
            <w:tcW w:w="3910" w:type="dxa"/>
          </w:tcPr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 xml:space="preserve">   Центр познавательного развития</w:t>
            </w:r>
          </w:p>
        </w:tc>
        <w:tc>
          <w:tcPr>
            <w:tcW w:w="0" w:type="auto"/>
          </w:tcPr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песочные часы, микроскоп, термометры;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пластмассовые тазики;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воронки, сито, ложки, лопатки;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природный материал;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математические наборы;</w:t>
            </w:r>
          </w:p>
          <w:p w:rsidR="009B4B8D" w:rsidRPr="009B4B8D" w:rsidRDefault="009B4B8D" w:rsidP="00BD477C">
            <w:pPr>
              <w:spacing w:line="360" w:lineRule="auto"/>
              <w:ind w:left="187" w:right="141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набор объёмных геометрических тел (разного цвета</w:t>
            </w:r>
          </w:p>
          <w:p w:rsidR="006E3FF6" w:rsidRPr="009B4B8D" w:rsidRDefault="006E3FF6" w:rsidP="00BD477C">
            <w:pPr>
              <w:spacing w:line="360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и величины);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набор цифр, числовые карточки;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набор плоскостных геометрических фигур;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 xml:space="preserve">мозаика (разных форм и цвета, мелкая)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графическими образцами;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набор кубиков с цифрами и знаками;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математическое лото;</w:t>
            </w:r>
          </w:p>
          <w:p w:rsid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набор кар</w:t>
            </w:r>
            <w:r>
              <w:rPr>
                <w:rFonts w:ascii="Times New Roman" w:hAnsi="Times New Roman" w:cs="Times New Roman"/>
              </w:rPr>
              <w:t xml:space="preserve">точек с изображением количества 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(«много» </w:t>
            </w:r>
            <w:r w:rsidR="009B4B8D">
              <w:rPr>
                <w:rFonts w:ascii="Times New Roman" w:hAnsi="Times New Roman" w:cs="Times New Roman"/>
              </w:rPr>
              <w:t xml:space="preserve"> </w:t>
            </w:r>
            <w:r w:rsidRPr="009B4B8D">
              <w:rPr>
                <w:rFonts w:ascii="Times New Roman" w:hAnsi="Times New Roman" w:cs="Times New Roman"/>
              </w:rPr>
              <w:t>и «один»);</w:t>
            </w:r>
          </w:p>
          <w:p w:rsidR="006E3FF6" w:rsidRPr="009B4B8D" w:rsidRDefault="009B4B8D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3FF6" w:rsidRPr="009B4B8D">
              <w:rPr>
                <w:rFonts w:ascii="Times New Roman" w:hAnsi="Times New Roman" w:cs="Times New Roman"/>
              </w:rPr>
              <w:t>развивающие дидактические игры.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Материал по познавательному развитию: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наборы картинок для группировки и обобщения;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наглядно-дидактические пособия по темам;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набор парных картинок на соотнесение;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наборы предметных картинок для сравнения по разным признакам последовательно или одновременно (назначение, цвет, величина);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серии картинок (по 4 - 6) для установления последовательности событий (сказки);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серии из 4 картинок «Времена года» (природная и сезонная деятельность людей);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предметные и сюжетные картинки (с различной тематикой) крупного и мелкого формата;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разрезные (складные) кубики с сюжетными картинками (6 - 8 частей)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календарь природы;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плакаты «Режим дня», «Основы безопасности»;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карточки с условными обозначениями;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модель частей суток;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lastRenderedPageBreak/>
              <w:t>макет хоздвора и жарких стран, перекрёстка и улицы;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схемы для моделирования;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разрезные сюжетные картинки (6-8частей).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Краеведческие материалы: фотографии родного края</w:t>
            </w:r>
          </w:p>
        </w:tc>
      </w:tr>
      <w:tr w:rsidR="006E3FF6" w:rsidRPr="009B4B8D" w:rsidTr="00EB0E8D">
        <w:trPr>
          <w:tblCellSpacing w:w="0" w:type="dxa"/>
        </w:trPr>
        <w:tc>
          <w:tcPr>
            <w:tcW w:w="3910" w:type="dxa"/>
          </w:tcPr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lastRenderedPageBreak/>
              <w:t xml:space="preserve">  Центр речевого развития</w:t>
            </w:r>
          </w:p>
        </w:tc>
        <w:tc>
          <w:tcPr>
            <w:tcW w:w="0" w:type="auto"/>
          </w:tcPr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Дидактические наглядные материалы;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Иллюстрации к художественным произведениям;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Стеллаж для книг, стол и два стула;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предметные и сюжетные картинки;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книжный уголок с соответствующей возрасту литературой;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различные виды театра;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костюмы и маски, атрибуты для разыгрывания сказок;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«Чудесный мешочек» с различными предметами.</w:t>
            </w:r>
          </w:p>
        </w:tc>
      </w:tr>
      <w:tr w:rsidR="006E3FF6" w:rsidRPr="009B4B8D" w:rsidTr="00BD477C">
        <w:trPr>
          <w:trHeight w:val="1261"/>
          <w:tblCellSpacing w:w="0" w:type="dxa"/>
        </w:trPr>
        <w:tc>
          <w:tcPr>
            <w:tcW w:w="3910" w:type="dxa"/>
          </w:tcPr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 xml:space="preserve">  Центр творчества</w:t>
            </w:r>
          </w:p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 xml:space="preserve"> Материалы для конструирования: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строительные наборы с деталями разных форм и размеров;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бросовый материал: чурбачки, цилиндры, кубики, брусочки с просверленными дырками; природные материалы (шишки, скорлупа орехов, др.);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мольберт;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индивидуальные палитры для смешения красок;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кисточки - тонкие и толстые, щетинистые, беличьи; баночки для промывания ворса кисти от краски, ватные палочки и зубочистки для нетрадиционной техники рисования;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бумага для рисования разного формата;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салфетки из ткани, хорошо впитывающей воду, для осушения кисти; салфетки для рук;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губки из поролона;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пластилин, мелки;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доски для лепки;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стеки разной формы;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розетки для клея;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подносы для форм и обрезков бумаги.</w:t>
            </w:r>
          </w:p>
        </w:tc>
      </w:tr>
      <w:tr w:rsidR="006E3FF6" w:rsidRPr="009B4B8D" w:rsidTr="00EB0E8D">
        <w:trPr>
          <w:trHeight w:val="985"/>
          <w:tblCellSpacing w:w="0" w:type="dxa"/>
        </w:trPr>
        <w:tc>
          <w:tcPr>
            <w:tcW w:w="3910" w:type="dxa"/>
          </w:tcPr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 xml:space="preserve">  Центр сюжетно-ролевых и др. игр</w:t>
            </w:r>
          </w:p>
        </w:tc>
        <w:tc>
          <w:tcPr>
            <w:tcW w:w="0" w:type="auto"/>
          </w:tcPr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lastRenderedPageBreak/>
              <w:t>куклы;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фигурки средней величины: дикие и домашние животные;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наборы кухонной и чайной посуды;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набор овощей и фруктов;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машины крупные и средние; грузовые и легковые;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телефон, руль, весы, сумки, ведёрки, утюг, молоток, гладильная доска, и др.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кукольные коляски;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тематические наборы «Ферма», «Парикмахерская», «Строитель» и т.д;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настольные игры.</w:t>
            </w:r>
          </w:p>
        </w:tc>
      </w:tr>
      <w:tr w:rsidR="006E3FF6" w:rsidRPr="009B4B8D" w:rsidTr="00EB0E8D">
        <w:trPr>
          <w:tblCellSpacing w:w="0" w:type="dxa"/>
        </w:trPr>
        <w:tc>
          <w:tcPr>
            <w:tcW w:w="3910" w:type="dxa"/>
            <w:tcBorders>
              <w:bottom w:val="inset" w:sz="6" w:space="0" w:color="000000"/>
            </w:tcBorders>
          </w:tcPr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E3FF6" w:rsidRPr="009B4B8D" w:rsidRDefault="006E3FF6" w:rsidP="009B4B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B8D">
              <w:rPr>
                <w:rFonts w:ascii="Times New Roman" w:hAnsi="Times New Roman" w:cs="Times New Roman"/>
                <w:b/>
              </w:rPr>
              <w:t xml:space="preserve">  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Музыкальные инструменты (бубен, барабан, маракасы, ложки и др);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Дидактические игры;</w:t>
            </w:r>
          </w:p>
          <w:p w:rsidR="006E3FF6" w:rsidRPr="009B4B8D" w:rsidRDefault="006E3FF6" w:rsidP="00BD477C">
            <w:pPr>
              <w:spacing w:line="276" w:lineRule="auto"/>
              <w:ind w:left="187" w:right="141"/>
              <w:rPr>
                <w:rFonts w:ascii="Times New Roman" w:hAnsi="Times New Roman" w:cs="Times New Roman"/>
              </w:rPr>
            </w:pPr>
            <w:r w:rsidRPr="009B4B8D">
              <w:rPr>
                <w:rFonts w:ascii="Times New Roman" w:hAnsi="Times New Roman" w:cs="Times New Roman"/>
              </w:rPr>
              <w:t>Фонотека.</w:t>
            </w:r>
          </w:p>
        </w:tc>
      </w:tr>
    </w:tbl>
    <w:p w:rsidR="00A410FA" w:rsidRPr="00E36534" w:rsidRDefault="00A410FA" w:rsidP="00A410F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410FA" w:rsidRPr="00E36534" w:rsidRDefault="00A410FA" w:rsidP="00A410FA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</w:p>
    <w:p w:rsidR="00A410FA" w:rsidRPr="00E36534" w:rsidRDefault="00A410FA" w:rsidP="00A410FA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b/>
          <w:color w:val="000000" w:themeColor="text1"/>
        </w:rPr>
        <w:t>3.5.</w:t>
      </w:r>
      <w:r w:rsidRPr="00E36534">
        <w:rPr>
          <w:rFonts w:ascii="Times New Roman" w:hAnsi="Times New Roman" w:cs="Times New Roman"/>
          <w:color w:val="000000" w:themeColor="text1"/>
        </w:rPr>
        <w:t xml:space="preserve"> </w:t>
      </w:r>
      <w:r w:rsidRPr="00E36534">
        <w:rPr>
          <w:rFonts w:ascii="Times New Roman" w:hAnsi="Times New Roman" w:cs="Times New Roman"/>
          <w:b/>
          <w:color w:val="000000" w:themeColor="text1"/>
        </w:rPr>
        <w:t>Методическое обеспечение программы.</w:t>
      </w:r>
    </w:p>
    <w:p w:rsidR="00A410FA" w:rsidRDefault="009F1305" w:rsidP="007303DB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 w:themeColor="text1"/>
        </w:rPr>
      </w:pPr>
      <w:r w:rsidRPr="009F1305">
        <w:rPr>
          <w:rFonts w:ascii="Times New Roman" w:hAnsi="Times New Roman" w:cs="Times New Roman"/>
          <w:b/>
          <w:color w:val="000000" w:themeColor="text1"/>
        </w:rPr>
        <w:t>1.</w:t>
      </w:r>
      <w:r w:rsidR="00F84C4F" w:rsidRPr="009F1305">
        <w:rPr>
          <w:rFonts w:ascii="Times New Roman" w:hAnsi="Times New Roman" w:cs="Times New Roman"/>
          <w:b/>
          <w:color w:val="000000" w:themeColor="text1"/>
        </w:rPr>
        <w:t>Примерная основная общеобразовательная программа</w:t>
      </w:r>
      <w:r w:rsidR="00F84C4F" w:rsidRPr="001D61D7">
        <w:rPr>
          <w:rFonts w:ascii="Times New Roman" w:hAnsi="Times New Roman" w:cs="Times New Roman"/>
          <w:color w:val="000000" w:themeColor="text1"/>
        </w:rPr>
        <w:t xml:space="preserve"> дошкольного образования «ОТ РОЖДЕНИЯ ДО ШКОЛЫ» научные редакторы Н.Е. Веракса, Т.С. Комарова, М. А. Васильева, издательство МОЗАИКА – СИНТЕЗ Москва, 2015г.</w:t>
      </w:r>
    </w:p>
    <w:p w:rsidR="009F1305" w:rsidRPr="008B4757" w:rsidRDefault="009F1305" w:rsidP="009F1305">
      <w:pPr>
        <w:rPr>
          <w:rFonts w:ascii="Times New Roman" w:hAnsi="Times New Roman" w:cs="Times New Roman"/>
        </w:rPr>
      </w:pPr>
      <w:r w:rsidRPr="008B4757">
        <w:rPr>
          <w:rFonts w:ascii="Times New Roman" w:hAnsi="Times New Roman" w:cs="Times New Roman"/>
          <w:b/>
        </w:rPr>
        <w:t xml:space="preserve">2. «Приобщение детей к художественной литературе» </w:t>
      </w:r>
      <w:r w:rsidRPr="008B4757">
        <w:rPr>
          <w:rFonts w:ascii="Times New Roman" w:hAnsi="Times New Roman" w:cs="Times New Roman"/>
        </w:rPr>
        <w:t xml:space="preserve">авт. В.В. Гербова. Изд. Москва-Синтез, М., 2008 год издание 2-е исправленное и дополненное. Программа и методические рекомендации для занятий с детьми  2 – 7 лет, </w:t>
      </w:r>
    </w:p>
    <w:p w:rsidR="00F84C4F" w:rsidRPr="001D61D7" w:rsidRDefault="009F1305" w:rsidP="007303DB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F1305">
        <w:rPr>
          <w:rFonts w:ascii="Times New Roman" w:hAnsi="Times New Roman" w:cs="Times New Roman"/>
          <w:b/>
          <w:color w:val="000000" w:themeColor="text1"/>
        </w:rPr>
        <w:t>3.</w:t>
      </w:r>
      <w:r w:rsidR="002835B3" w:rsidRPr="009F1305">
        <w:rPr>
          <w:rFonts w:ascii="Times New Roman" w:hAnsi="Times New Roman" w:cs="Times New Roman"/>
          <w:b/>
          <w:color w:val="000000" w:themeColor="text1"/>
        </w:rPr>
        <w:t>Планирование работы воспитателя ДОО «Комплексные занятия</w:t>
      </w:r>
      <w:r w:rsidR="002835B3" w:rsidRPr="001D61D7">
        <w:rPr>
          <w:rFonts w:ascii="Times New Roman" w:hAnsi="Times New Roman" w:cs="Times New Roman"/>
          <w:color w:val="000000" w:themeColor="text1"/>
        </w:rPr>
        <w:t xml:space="preserve"> по программе «От рождения до школы» под редакцией Н.Е Вераксы, Т.С. Комаровой, М.А. Васильевой, средняя группа.</w:t>
      </w:r>
    </w:p>
    <w:p w:rsidR="0057504D" w:rsidRDefault="007303DB" w:rsidP="0057504D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F1305">
        <w:rPr>
          <w:rFonts w:ascii="Times New Roman" w:hAnsi="Times New Roman" w:cs="Times New Roman"/>
          <w:b/>
          <w:color w:val="000000" w:themeColor="text1"/>
        </w:rPr>
        <w:t>1.</w:t>
      </w:r>
      <w:r w:rsidR="002835B3" w:rsidRPr="009F1305">
        <w:rPr>
          <w:rFonts w:ascii="Times New Roman" w:hAnsi="Times New Roman" w:cs="Times New Roman"/>
          <w:b/>
          <w:color w:val="000000" w:themeColor="text1"/>
          <w:u w:val="single"/>
        </w:rPr>
        <w:t>Физическая культура</w:t>
      </w:r>
      <w:r w:rsidR="00BF2620" w:rsidRPr="009F1305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BF2620" w:rsidRPr="0057504D" w:rsidRDefault="00BF2620" w:rsidP="0057504D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D61D7">
        <w:rPr>
          <w:rFonts w:ascii="Times New Roman" w:hAnsi="Times New Roman" w:cs="Times New Roman"/>
          <w:color w:val="000000" w:themeColor="text1"/>
        </w:rPr>
        <w:t>«Физкультурные занятия в детском саду» - Л.И. Пензулаева, издательство</w:t>
      </w:r>
      <w:r w:rsidR="00D349A3" w:rsidRPr="001D61D7">
        <w:rPr>
          <w:rFonts w:ascii="Times New Roman" w:hAnsi="Times New Roman" w:cs="Times New Roman"/>
          <w:color w:val="000000" w:themeColor="text1"/>
        </w:rPr>
        <w:t xml:space="preserve"> МОЗАИКА – СИНТЕЗ</w:t>
      </w:r>
      <w:r w:rsidRPr="001D61D7">
        <w:rPr>
          <w:rFonts w:ascii="Times New Roman" w:hAnsi="Times New Roman" w:cs="Times New Roman"/>
          <w:color w:val="000000" w:themeColor="text1"/>
        </w:rPr>
        <w:t xml:space="preserve"> Москва 2012г.</w:t>
      </w:r>
    </w:p>
    <w:p w:rsidR="00BF2620" w:rsidRPr="001D61D7" w:rsidRDefault="00BF2620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«Оздоровительная гимнастика (3 – 7 лет) – Л.И. Пензулаева, издательство МОЗАИКА – СИНТЕЗ Москва, 2014г.</w:t>
      </w:r>
    </w:p>
    <w:p w:rsidR="00B55C0C" w:rsidRPr="001D61D7" w:rsidRDefault="00BF2620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«Сборник подвижных игр</w:t>
      </w:r>
      <w:r w:rsidR="00C07DAA" w:rsidRPr="001D61D7">
        <w:rPr>
          <w:rFonts w:ascii="Times New Roman" w:hAnsi="Times New Roman" w:cs="Times New Roman"/>
          <w:color w:val="000000" w:themeColor="text1"/>
        </w:rPr>
        <w:t>»</w:t>
      </w:r>
      <w:r w:rsidRPr="001D61D7">
        <w:rPr>
          <w:rFonts w:ascii="Times New Roman" w:hAnsi="Times New Roman" w:cs="Times New Roman"/>
          <w:color w:val="000000" w:themeColor="text1"/>
        </w:rPr>
        <w:t xml:space="preserve"> – Э.Я. Степанков</w:t>
      </w:r>
      <w:r w:rsidR="00B55C0C" w:rsidRPr="001D61D7">
        <w:rPr>
          <w:rFonts w:ascii="Times New Roman" w:hAnsi="Times New Roman" w:cs="Times New Roman"/>
          <w:color w:val="000000" w:themeColor="text1"/>
        </w:rPr>
        <w:t>, издательство МОЗАИКА – СИНТЕЗ Москва, 2011г.</w:t>
      </w:r>
    </w:p>
    <w:p w:rsidR="00B55C0C" w:rsidRPr="001D61D7" w:rsidRDefault="00B55C0C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«Занятия на прогулке с малышами» пособие для педагогов ДОУ – С.Е. Теплюк, издательство</w:t>
      </w:r>
      <w:r w:rsidR="00D349A3" w:rsidRPr="001D61D7">
        <w:rPr>
          <w:rFonts w:ascii="Times New Roman" w:hAnsi="Times New Roman" w:cs="Times New Roman"/>
          <w:color w:val="000000" w:themeColor="text1"/>
        </w:rPr>
        <w:t xml:space="preserve"> </w:t>
      </w:r>
      <w:r w:rsidRPr="001D61D7">
        <w:rPr>
          <w:rFonts w:ascii="Times New Roman" w:hAnsi="Times New Roman" w:cs="Times New Roman"/>
          <w:color w:val="000000" w:themeColor="text1"/>
        </w:rPr>
        <w:t xml:space="preserve"> МОЗАИКА – СИНТЕЗ Москва, 2005г.</w:t>
      </w:r>
    </w:p>
    <w:p w:rsidR="00BF2620" w:rsidRPr="009F1305" w:rsidRDefault="007303DB" w:rsidP="0057504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F1305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D349A3" w:rsidRPr="009F1305">
        <w:rPr>
          <w:rFonts w:ascii="Times New Roman" w:hAnsi="Times New Roman" w:cs="Times New Roman"/>
          <w:b/>
          <w:color w:val="000000" w:themeColor="text1"/>
          <w:u w:val="single"/>
        </w:rPr>
        <w:t>. «Социально коммуникативное развитие»:</w:t>
      </w:r>
    </w:p>
    <w:p w:rsidR="005A6991" w:rsidRPr="001D61D7" w:rsidRDefault="00D349A3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«Ознакомление с природой в детском саду»</w:t>
      </w:r>
      <w:r w:rsidR="005A6991" w:rsidRPr="001D61D7">
        <w:rPr>
          <w:rFonts w:ascii="Times New Roman" w:hAnsi="Times New Roman" w:cs="Times New Roman"/>
          <w:color w:val="000000" w:themeColor="text1"/>
        </w:rPr>
        <w:t xml:space="preserve"> Средняя группа – О.А. Соломенникова, издательство МОЗАИКА – СИНТЕЗ Москва, 2015г.</w:t>
      </w:r>
    </w:p>
    <w:p w:rsidR="005A6991" w:rsidRPr="001D61D7" w:rsidRDefault="005A6991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«Ознакомление с предметным и социальным окружением» Средняя группа – О.В. Дыбина, издательство МОЗАИКА – СИНТЕЗ Москва, 2015г.</w:t>
      </w:r>
    </w:p>
    <w:p w:rsidR="005A6991" w:rsidRPr="001D61D7" w:rsidRDefault="005A6991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 xml:space="preserve">  « Развитие игровой деятельности» Средняя группа - Н.Ф. Губанова, издательство МОЗАИКА – СИНТЕЗ Москва, 2014г.</w:t>
      </w:r>
    </w:p>
    <w:p w:rsidR="00D349A3" w:rsidRPr="001D61D7" w:rsidRDefault="00C93463" w:rsidP="0057504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lastRenderedPageBreak/>
        <w:t>«Занятия по патриотическому воспитанию в детском саду» - Л. А. Кондрыкинская, Творческий Центр, Москва 2011г.</w:t>
      </w:r>
    </w:p>
    <w:p w:rsidR="007303DB" w:rsidRPr="001D61D7" w:rsidRDefault="007303DB" w:rsidP="0057504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 xml:space="preserve"> «Формирование основ безопасности у дошкольников» К.Ю. Белая - издательство МОЗАИКА – СИНТЕЗ Москва, 2013г.</w:t>
      </w:r>
    </w:p>
    <w:p w:rsidR="00C93463" w:rsidRPr="001D61D7" w:rsidRDefault="00C93463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«Этические беседы с детьми 4 – 7 лет» - В.И. Петрова, Т.Д. Стульник, издательство МОЗАИКА – СИНТЕЗ Москва, 2013г.</w:t>
      </w:r>
    </w:p>
    <w:p w:rsidR="00C93463" w:rsidRPr="001D61D7" w:rsidRDefault="00C93463" w:rsidP="0057504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«Беседы об этикете с детьми 5 – 8 лет» - Т.А. Шорыгина Творческий Центр, Москва 2010г.</w:t>
      </w:r>
    </w:p>
    <w:p w:rsidR="00C93463" w:rsidRPr="009F1305" w:rsidRDefault="007303DB" w:rsidP="0057504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F1305">
        <w:rPr>
          <w:rFonts w:ascii="Times New Roman" w:hAnsi="Times New Roman" w:cs="Times New Roman"/>
          <w:b/>
          <w:color w:val="000000" w:themeColor="text1"/>
          <w:u w:val="single"/>
        </w:rPr>
        <w:t>3.</w:t>
      </w:r>
      <w:r w:rsidR="0057504D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C07DAA" w:rsidRPr="009F1305">
        <w:rPr>
          <w:rFonts w:ascii="Times New Roman" w:hAnsi="Times New Roman" w:cs="Times New Roman"/>
          <w:b/>
          <w:color w:val="000000" w:themeColor="text1"/>
          <w:u w:val="single"/>
        </w:rPr>
        <w:t>Развитие речи</w:t>
      </w:r>
    </w:p>
    <w:p w:rsidR="007303DB" w:rsidRPr="0057504D" w:rsidRDefault="007303DB" w:rsidP="0057504D">
      <w:pPr>
        <w:spacing w:line="276" w:lineRule="auto"/>
        <w:ind w:right="640"/>
        <w:jc w:val="both"/>
        <w:rPr>
          <w:rFonts w:ascii="Times New Roman" w:hAnsi="Times New Roman" w:cs="Times New Roman"/>
          <w:color w:val="000000" w:themeColor="text1"/>
        </w:rPr>
      </w:pPr>
      <w:r w:rsidRPr="0057504D">
        <w:rPr>
          <w:rStyle w:val="23"/>
          <w:rFonts w:eastAsia="Arial Unicode MS"/>
          <w:b w:val="0"/>
          <w:i w:val="0"/>
          <w:color w:val="000000" w:themeColor="text1"/>
        </w:rPr>
        <w:t>Гербова, В. В.</w:t>
      </w:r>
      <w:r w:rsidRPr="0057504D">
        <w:rPr>
          <w:rFonts w:ascii="Times New Roman" w:hAnsi="Times New Roman" w:cs="Times New Roman"/>
          <w:color w:val="000000" w:themeColor="text1"/>
        </w:rPr>
        <w:t xml:space="preserve"> Занятия по развитию речи в средней группе</w:t>
      </w:r>
    </w:p>
    <w:p w:rsidR="007303DB" w:rsidRPr="001D61D7" w:rsidRDefault="007303DB" w:rsidP="0057504D">
      <w:pPr>
        <w:spacing w:line="276" w:lineRule="auto"/>
        <w:ind w:left="567" w:right="640"/>
        <w:jc w:val="both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детского сада. Планы занятий -  В. В. Гербова. - М.: Мозаика-Синтез, 2007.</w:t>
      </w:r>
    </w:p>
    <w:p w:rsidR="007303DB" w:rsidRPr="009F1305" w:rsidRDefault="007303DB" w:rsidP="0057504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F1305">
        <w:rPr>
          <w:rFonts w:ascii="Times New Roman" w:hAnsi="Times New Roman" w:cs="Times New Roman"/>
          <w:b/>
          <w:color w:val="000000" w:themeColor="text1"/>
          <w:u w:val="single"/>
        </w:rPr>
        <w:t>4.</w:t>
      </w:r>
      <w:r w:rsidR="00A50694" w:rsidRPr="009F1305">
        <w:rPr>
          <w:rFonts w:ascii="Times New Roman" w:hAnsi="Times New Roman" w:cs="Times New Roman"/>
          <w:b/>
          <w:color w:val="000000" w:themeColor="text1"/>
          <w:u w:val="single"/>
        </w:rPr>
        <w:t>Познавательное развитие:</w:t>
      </w:r>
    </w:p>
    <w:p w:rsidR="00A50694" w:rsidRPr="001D61D7" w:rsidRDefault="00A50694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«Формирование Элементарных Математических представлений» Средняя группа – И.А. Помораева, В.А. Позина, издательство МОЗАИКА – СИНТЕЗ Москва, 2015г.</w:t>
      </w:r>
    </w:p>
    <w:p w:rsidR="0000078B" w:rsidRPr="001D61D7" w:rsidRDefault="00A50694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«Познавательно – исследовательская деятельность дошкольников» - Н.Е. Веракса, О.Р. Галимов,</w:t>
      </w:r>
      <w:r w:rsidR="0000078B" w:rsidRPr="001D61D7">
        <w:rPr>
          <w:rFonts w:ascii="Times New Roman" w:hAnsi="Times New Roman" w:cs="Times New Roman"/>
          <w:color w:val="000000" w:themeColor="text1"/>
        </w:rPr>
        <w:t xml:space="preserve"> издательство МОЗАИКА – СИНТЕЗ Москва, 2015г.</w:t>
      </w:r>
    </w:p>
    <w:p w:rsidR="00A50694" w:rsidRPr="009F1305" w:rsidRDefault="0000078B" w:rsidP="0057504D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F1305">
        <w:rPr>
          <w:rFonts w:ascii="Times New Roman" w:hAnsi="Times New Roman" w:cs="Times New Roman"/>
          <w:b/>
          <w:color w:val="000000" w:themeColor="text1"/>
          <w:u w:val="single"/>
        </w:rPr>
        <w:t>5.Художественно – эстетическое развитие:</w:t>
      </w:r>
    </w:p>
    <w:p w:rsidR="006B2B3A" w:rsidRPr="001D61D7" w:rsidRDefault="006B2B3A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«Изобразительная деятельность в детском саду» - Т.С. Комарова, средняя группа, издательство МОЗАИКА – СИНТЕЗ Москва, 2014г.</w:t>
      </w:r>
    </w:p>
    <w:p w:rsidR="001D61D7" w:rsidRPr="0057504D" w:rsidRDefault="001D61D7" w:rsidP="0057504D">
      <w:pPr>
        <w:rPr>
          <w:rFonts w:ascii="Times New Roman" w:hAnsi="Times New Roman" w:cs="Times New Roman"/>
        </w:rPr>
      </w:pPr>
      <w:r w:rsidRPr="0057504D">
        <w:rPr>
          <w:rFonts w:ascii="Times New Roman" w:hAnsi="Times New Roman" w:cs="Times New Roman"/>
        </w:rPr>
        <w:t>Авторская программа «Цветные  ладошки»</w:t>
      </w:r>
    </w:p>
    <w:p w:rsidR="001D61D7" w:rsidRPr="0057504D" w:rsidRDefault="001D61D7" w:rsidP="0057504D">
      <w:pPr>
        <w:rPr>
          <w:rFonts w:ascii="Times New Roman" w:hAnsi="Times New Roman" w:cs="Times New Roman"/>
        </w:rPr>
      </w:pPr>
      <w:r w:rsidRPr="0057504D">
        <w:rPr>
          <w:rFonts w:ascii="Times New Roman" w:hAnsi="Times New Roman" w:cs="Times New Roman"/>
        </w:rPr>
        <w:t>«Изобразительная деятельность в детском саду» авт. И.А. Лыкова. Изд. Карапуз – дидактика», Творческий центр   СФЕРА, Москва 2009 год.</w:t>
      </w:r>
    </w:p>
    <w:p w:rsidR="001D61D7" w:rsidRPr="0057504D" w:rsidRDefault="001D61D7" w:rsidP="0057504D">
      <w:pPr>
        <w:rPr>
          <w:rFonts w:ascii="Times New Roman" w:hAnsi="Times New Roman" w:cs="Times New Roman"/>
        </w:rPr>
      </w:pPr>
      <w:r w:rsidRPr="0057504D">
        <w:rPr>
          <w:rFonts w:ascii="Times New Roman" w:hAnsi="Times New Roman" w:cs="Times New Roman"/>
        </w:rPr>
        <w:t xml:space="preserve">«Музыкальное воспитание в детском саду» авт. М.Б. Зацепина. Издательство МОЗАИКА-СИНТЕЗ, Москва, </w:t>
      </w:r>
      <w:smartTag w:uri="urn:schemas-microsoft-com:office:smarttags" w:element="metricconverter">
        <w:smartTagPr>
          <w:attr w:name="ProductID" w:val="2015 г"/>
        </w:smartTagPr>
        <w:r w:rsidRPr="0057504D">
          <w:rPr>
            <w:rFonts w:ascii="Times New Roman" w:hAnsi="Times New Roman" w:cs="Times New Roman"/>
          </w:rPr>
          <w:t>2015 г</w:t>
        </w:r>
      </w:smartTag>
      <w:r w:rsidRPr="0057504D">
        <w:rPr>
          <w:rFonts w:ascii="Times New Roman" w:hAnsi="Times New Roman" w:cs="Times New Roman"/>
        </w:rPr>
        <w:t>. Программа и методические рекомендации для занятий с детьми 2- 7 лет</w:t>
      </w:r>
    </w:p>
    <w:p w:rsidR="006B2B3A" w:rsidRPr="001D61D7" w:rsidRDefault="001D61D7" w:rsidP="005750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</w:rPr>
        <w:t xml:space="preserve">Система музыкально-оздоровительной работы в детском саду» автор-составитель О.Н. Арсеневская. Издательство «Учитель», Волгоград, </w:t>
      </w:r>
      <w:smartTag w:uri="urn:schemas-microsoft-com:office:smarttags" w:element="metricconverter">
        <w:smartTagPr>
          <w:attr w:name="ProductID" w:val="2011 г"/>
        </w:smartTagPr>
        <w:r w:rsidRPr="001D61D7">
          <w:rPr>
            <w:rFonts w:ascii="Times New Roman" w:hAnsi="Times New Roman" w:cs="Times New Roman"/>
          </w:rPr>
          <w:t>2011 г</w:t>
        </w:r>
      </w:smartTag>
      <w:r w:rsidRPr="001D61D7">
        <w:rPr>
          <w:rFonts w:ascii="Times New Roman" w:hAnsi="Times New Roman" w:cs="Times New Roman"/>
        </w:rPr>
        <w:t xml:space="preserve">. Занятия, игры, упражнения.    </w:t>
      </w:r>
    </w:p>
    <w:p w:rsidR="00A410FA" w:rsidRPr="001D61D7" w:rsidRDefault="00A410FA" w:rsidP="0057504D">
      <w:pPr>
        <w:spacing w:line="276" w:lineRule="auto"/>
        <w:ind w:right="540"/>
        <w:jc w:val="both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Клочанов, Н. Н. Дорога, ребенок, безопасность: метод, пособие по правилам дорожного движения для воспитателей / Н. Н. Клочанов. - Ростов н/Д.: Феникс, 2004.</w:t>
      </w:r>
    </w:p>
    <w:p w:rsidR="00A410FA" w:rsidRDefault="00A410FA" w:rsidP="0057504D">
      <w:pPr>
        <w:spacing w:line="276" w:lineRule="auto"/>
        <w:ind w:right="540"/>
        <w:jc w:val="both"/>
        <w:rPr>
          <w:rFonts w:ascii="Times New Roman" w:hAnsi="Times New Roman" w:cs="Times New Roman"/>
          <w:color w:val="000000" w:themeColor="text1"/>
        </w:rPr>
      </w:pPr>
      <w:r w:rsidRPr="001D61D7">
        <w:rPr>
          <w:rFonts w:ascii="Times New Roman" w:hAnsi="Times New Roman" w:cs="Times New Roman"/>
          <w:color w:val="000000" w:themeColor="text1"/>
        </w:rPr>
        <w:t>Комарова, Т. С. Клименко, В. Р. Обучайте дошкольников правилам движения / В. Р. Комарова, Т. С. Изобразительная деятельность в детском саду. Программа и методические рекомендации / Т. С. Комарова. - М.: Мозаика-Синтез, 2016.</w:t>
      </w:r>
    </w:p>
    <w:p w:rsidR="00A417DE" w:rsidRPr="001D61D7" w:rsidRDefault="00A417DE" w:rsidP="00A410FA">
      <w:pPr>
        <w:spacing w:line="276" w:lineRule="auto"/>
        <w:ind w:right="540" w:firstLine="580"/>
        <w:jc w:val="both"/>
        <w:rPr>
          <w:rFonts w:ascii="Times New Roman" w:hAnsi="Times New Roman" w:cs="Times New Roman"/>
          <w:color w:val="000000" w:themeColor="text1"/>
        </w:rPr>
      </w:pPr>
    </w:p>
    <w:p w:rsidR="00A417DE" w:rsidRDefault="00A417DE" w:rsidP="00A417DE">
      <w:pPr>
        <w:pStyle w:val="a3"/>
        <w:spacing w:line="276" w:lineRule="auto"/>
        <w:ind w:firstLine="580"/>
        <w:jc w:val="both"/>
        <w:rPr>
          <w:rFonts w:ascii="Times New Roman" w:hAnsi="Times New Roman" w:cs="Times New Roman"/>
          <w:b/>
          <w:color w:val="auto"/>
        </w:rPr>
      </w:pPr>
      <w:r w:rsidRPr="00257929">
        <w:rPr>
          <w:rFonts w:ascii="Times New Roman" w:hAnsi="Times New Roman" w:cs="Times New Roman"/>
          <w:b/>
          <w:color w:val="auto"/>
        </w:rPr>
        <w:t>3.6. Список используемой литературы</w:t>
      </w:r>
      <w:r>
        <w:rPr>
          <w:rFonts w:ascii="Times New Roman" w:hAnsi="Times New Roman" w:cs="Times New Roman"/>
          <w:b/>
          <w:color w:val="auto"/>
        </w:rPr>
        <w:t>:</w:t>
      </w:r>
    </w:p>
    <w:p w:rsidR="00A417DE" w:rsidRPr="00257929" w:rsidRDefault="00A417DE" w:rsidP="00A417DE">
      <w:pPr>
        <w:pStyle w:val="a3"/>
        <w:spacing w:line="276" w:lineRule="auto"/>
        <w:ind w:firstLine="580"/>
        <w:jc w:val="both"/>
        <w:rPr>
          <w:rFonts w:ascii="Times New Roman" w:hAnsi="Times New Roman" w:cs="Times New Roman"/>
          <w:b/>
          <w:color w:val="auto"/>
        </w:rPr>
      </w:pPr>
    </w:p>
    <w:p w:rsidR="00A417DE" w:rsidRPr="00A417DE" w:rsidRDefault="00A417DE" w:rsidP="00A417DE">
      <w:pPr>
        <w:pStyle w:val="50"/>
        <w:shd w:val="clear" w:color="auto" w:fill="auto"/>
        <w:spacing w:after="75" w:line="276" w:lineRule="auto"/>
        <w:ind w:left="20" w:right="20"/>
        <w:jc w:val="both"/>
        <w:rPr>
          <w:sz w:val="24"/>
          <w:szCs w:val="24"/>
        </w:rPr>
      </w:pPr>
      <w:r w:rsidRPr="00A417DE">
        <w:rPr>
          <w:sz w:val="24"/>
          <w:szCs w:val="24"/>
        </w:rPr>
        <w:t>1</w:t>
      </w:r>
      <w:r w:rsidRPr="00A417DE">
        <w:rPr>
          <w:b/>
          <w:sz w:val="24"/>
          <w:szCs w:val="24"/>
        </w:rPr>
        <w:t>.  «</w:t>
      </w:r>
      <w:r w:rsidRPr="00A417DE">
        <w:rPr>
          <w:rStyle w:val="af"/>
          <w:sz w:val="24"/>
          <w:szCs w:val="24"/>
        </w:rPr>
        <w:t>ОТ РОЖДЕНИЯ ДО ШКОЛЫ»</w:t>
      </w:r>
      <w:r w:rsidRPr="00A417DE">
        <w:rPr>
          <w:b/>
          <w:sz w:val="24"/>
          <w:szCs w:val="24"/>
        </w:rPr>
        <w:t xml:space="preserve">. </w:t>
      </w:r>
      <w:r w:rsidRPr="00A417DE">
        <w:rPr>
          <w:rStyle w:val="af"/>
          <w:sz w:val="24"/>
          <w:szCs w:val="24"/>
        </w:rPr>
        <w:t>Примерная общеобразова</w:t>
      </w:r>
      <w:r w:rsidRPr="00A417DE">
        <w:rPr>
          <w:rStyle w:val="af"/>
          <w:sz w:val="24"/>
          <w:szCs w:val="24"/>
        </w:rPr>
        <w:softHyphen/>
        <w:t xml:space="preserve">тельная программа дошкольного образования </w:t>
      </w:r>
      <w:r w:rsidRPr="00A417DE">
        <w:rPr>
          <w:sz w:val="24"/>
          <w:szCs w:val="24"/>
        </w:rPr>
        <w:t>/Под ред. Н. Е. Вераксы, Т. С. Комаровой, М. А. Васильевой. — М.: МОЗАИКА-СИНТЕЗ, 2015. — 368 с.</w:t>
      </w:r>
    </w:p>
    <w:p w:rsidR="00A417DE" w:rsidRPr="00A417DE" w:rsidRDefault="00A417DE" w:rsidP="00A417DE">
      <w:pPr>
        <w:spacing w:line="276" w:lineRule="auto"/>
        <w:ind w:right="540"/>
        <w:jc w:val="both"/>
        <w:rPr>
          <w:rFonts w:ascii="Times New Roman" w:hAnsi="Times New Roman" w:cs="Times New Roman"/>
        </w:rPr>
      </w:pPr>
      <w:r w:rsidRPr="00A417DE">
        <w:rPr>
          <w:rFonts w:ascii="Times New Roman" w:hAnsi="Times New Roman" w:cs="Times New Roman"/>
        </w:rPr>
        <w:t xml:space="preserve"> 2. Белая К. Ю. Программы и планы в ДОО. Технология разработки в соответствии с ФГОС ДО. - М.: ТЦ Сфера, 2016.</w:t>
      </w:r>
    </w:p>
    <w:p w:rsidR="00A417DE" w:rsidRPr="00A417DE" w:rsidRDefault="00A417DE" w:rsidP="00A417DE">
      <w:pPr>
        <w:tabs>
          <w:tab w:val="left" w:pos="902"/>
        </w:tabs>
        <w:spacing w:line="276" w:lineRule="auto"/>
        <w:ind w:right="480"/>
        <w:jc w:val="both"/>
        <w:rPr>
          <w:rFonts w:ascii="Times New Roman" w:hAnsi="Times New Roman" w:cs="Times New Roman"/>
        </w:rPr>
      </w:pPr>
      <w:r w:rsidRPr="00A417DE">
        <w:rPr>
          <w:rFonts w:ascii="Times New Roman" w:hAnsi="Times New Roman" w:cs="Times New Roman"/>
        </w:rPr>
        <w:t>3. Бережнова О.В. Проектирование основной образовательной программы дошкольной организации. Рабочая программа педагога. Методическое пособие. - М.: Издательский дом «Цветной дом», 2014.</w:t>
      </w:r>
    </w:p>
    <w:p w:rsidR="00A417DE" w:rsidRPr="00A417DE" w:rsidRDefault="00A417DE" w:rsidP="00A417DE">
      <w:pPr>
        <w:tabs>
          <w:tab w:val="left" w:pos="907"/>
        </w:tabs>
        <w:spacing w:after="9198" w:line="276" w:lineRule="auto"/>
        <w:ind w:right="1980"/>
        <w:jc w:val="both"/>
        <w:rPr>
          <w:rFonts w:ascii="Times New Roman" w:hAnsi="Times New Roman" w:cs="Times New Roman"/>
          <w:color w:val="C00000"/>
        </w:rPr>
      </w:pPr>
      <w:bookmarkStart w:id="5" w:name="_GoBack"/>
      <w:bookmarkEnd w:id="5"/>
    </w:p>
    <w:p w:rsidR="00A417DE" w:rsidRPr="001D61D7" w:rsidRDefault="00A417DE" w:rsidP="00901102">
      <w:pPr>
        <w:pStyle w:val="a3"/>
        <w:spacing w:line="276" w:lineRule="auto"/>
        <w:ind w:firstLine="580"/>
        <w:jc w:val="both"/>
        <w:rPr>
          <w:rFonts w:ascii="Times New Roman" w:hAnsi="Times New Roman" w:cs="Times New Roman"/>
          <w:b/>
          <w:color w:val="000000" w:themeColor="text1"/>
          <w:lang w:eastAsia="en-US" w:bidi="en-US"/>
        </w:rPr>
      </w:pPr>
    </w:p>
    <w:p w:rsidR="004F41FF" w:rsidRDefault="004F41FF" w:rsidP="004F41FF">
      <w:pPr>
        <w:tabs>
          <w:tab w:val="left" w:pos="907"/>
        </w:tabs>
        <w:spacing w:after="9198" w:line="276" w:lineRule="auto"/>
        <w:ind w:right="1980"/>
        <w:jc w:val="both"/>
        <w:rPr>
          <w:rFonts w:ascii="Times New Roman" w:hAnsi="Times New Roman" w:cs="Times New Roman"/>
          <w:color w:val="000000" w:themeColor="text1"/>
        </w:rPr>
      </w:pPr>
    </w:p>
    <w:p w:rsidR="004F41FF" w:rsidRDefault="004F41FF" w:rsidP="004F41FF">
      <w:pPr>
        <w:tabs>
          <w:tab w:val="left" w:pos="907"/>
        </w:tabs>
        <w:spacing w:after="9198" w:line="276" w:lineRule="auto"/>
        <w:ind w:right="1980"/>
        <w:jc w:val="both"/>
        <w:rPr>
          <w:rFonts w:ascii="Times New Roman" w:hAnsi="Times New Roman" w:cs="Times New Roman"/>
          <w:color w:val="000000" w:themeColor="text1"/>
        </w:rPr>
      </w:pPr>
    </w:p>
    <w:p w:rsidR="004F41FF" w:rsidRPr="00E36534" w:rsidRDefault="004F41FF" w:rsidP="004F41FF">
      <w:pPr>
        <w:tabs>
          <w:tab w:val="left" w:pos="907"/>
        </w:tabs>
        <w:spacing w:after="9198" w:line="276" w:lineRule="auto"/>
        <w:ind w:right="1980"/>
        <w:jc w:val="both"/>
        <w:rPr>
          <w:rFonts w:ascii="Times New Roman" w:hAnsi="Times New Roman" w:cs="Times New Roman"/>
          <w:color w:val="000000" w:themeColor="text1"/>
        </w:rPr>
      </w:pPr>
    </w:p>
    <w:p w:rsidR="00F36855" w:rsidRDefault="00F36855"/>
    <w:sectPr w:rsidR="00F36855" w:rsidSect="00702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60" w:rsidRDefault="00764D60" w:rsidP="00A410FA">
      <w:r>
        <w:separator/>
      </w:r>
    </w:p>
  </w:endnote>
  <w:endnote w:type="continuationSeparator" w:id="0">
    <w:p w:rsidR="00764D60" w:rsidRDefault="00764D60" w:rsidP="00A4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F1" w:rsidRDefault="00B93EF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92121313"/>
      <w:docPartObj>
        <w:docPartGallery w:val="Page Numbers (Bottom of Page)"/>
        <w:docPartUnique/>
      </w:docPartObj>
    </w:sdtPr>
    <w:sdtContent>
      <w:p w:rsidR="00B93EF1" w:rsidRDefault="00AA2190">
        <w:pPr>
          <w:pStyle w:val="aa"/>
          <w:jc w:val="right"/>
        </w:pPr>
        <w:fldSimple w:instr=" PAGE   \* MERGEFORMAT ">
          <w:r w:rsidR="00DF563B">
            <w:rPr>
              <w:noProof/>
            </w:rPr>
            <w:t>1</w:t>
          </w:r>
        </w:fldSimple>
      </w:p>
    </w:sdtContent>
  </w:sdt>
  <w:p w:rsidR="00B93EF1" w:rsidRDefault="00B93EF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F1" w:rsidRDefault="00B93E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60" w:rsidRDefault="00764D60" w:rsidP="00A410FA">
      <w:r>
        <w:separator/>
      </w:r>
    </w:p>
  </w:footnote>
  <w:footnote w:type="continuationSeparator" w:id="0">
    <w:p w:rsidR="00764D60" w:rsidRDefault="00764D60" w:rsidP="00A41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F1" w:rsidRDefault="00B93E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F1" w:rsidRDefault="00B93EF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F1" w:rsidRDefault="00B93E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D6"/>
    <w:multiLevelType w:val="hybridMultilevel"/>
    <w:tmpl w:val="1E9224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5E23A7"/>
    <w:multiLevelType w:val="hybridMultilevel"/>
    <w:tmpl w:val="DA768B4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997C4C"/>
    <w:multiLevelType w:val="hybridMultilevel"/>
    <w:tmpl w:val="6292EC06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A7AAB"/>
    <w:multiLevelType w:val="multilevel"/>
    <w:tmpl w:val="A15275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41B5D"/>
    <w:multiLevelType w:val="hybridMultilevel"/>
    <w:tmpl w:val="03D8B080"/>
    <w:lvl w:ilvl="0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7">
    <w:nsid w:val="13734D90"/>
    <w:multiLevelType w:val="hybridMultilevel"/>
    <w:tmpl w:val="C4E056D4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138D2BBF"/>
    <w:multiLevelType w:val="multilevel"/>
    <w:tmpl w:val="1020EB2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90C88"/>
    <w:multiLevelType w:val="hybridMultilevel"/>
    <w:tmpl w:val="B71666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1A640B"/>
    <w:multiLevelType w:val="hybridMultilevel"/>
    <w:tmpl w:val="A75E5B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E4B3D"/>
    <w:multiLevelType w:val="hybridMultilevel"/>
    <w:tmpl w:val="3AFC3F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0842E9"/>
    <w:multiLevelType w:val="hybridMultilevel"/>
    <w:tmpl w:val="6D026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75ED0"/>
    <w:multiLevelType w:val="hybridMultilevel"/>
    <w:tmpl w:val="41ACF2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D1395"/>
    <w:multiLevelType w:val="hybridMultilevel"/>
    <w:tmpl w:val="CAE8CF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D0BD9"/>
    <w:multiLevelType w:val="hybridMultilevel"/>
    <w:tmpl w:val="512E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B2125"/>
    <w:multiLevelType w:val="hybridMultilevel"/>
    <w:tmpl w:val="791A4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54E09"/>
    <w:multiLevelType w:val="multilevel"/>
    <w:tmpl w:val="0A24754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DCF72AF"/>
    <w:multiLevelType w:val="hybridMultilevel"/>
    <w:tmpl w:val="C206D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41025"/>
    <w:multiLevelType w:val="hybridMultilevel"/>
    <w:tmpl w:val="FD601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D7003"/>
    <w:multiLevelType w:val="hybridMultilevel"/>
    <w:tmpl w:val="DA3A80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62CBA"/>
    <w:multiLevelType w:val="hybridMultilevel"/>
    <w:tmpl w:val="3716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07DEE"/>
    <w:multiLevelType w:val="hybridMultilevel"/>
    <w:tmpl w:val="B1327ECE"/>
    <w:lvl w:ilvl="0" w:tplc="0419000D">
      <w:start w:val="1"/>
      <w:numFmt w:val="bullet"/>
      <w:lvlText w:val=""/>
      <w:lvlJc w:val="left"/>
      <w:pPr>
        <w:ind w:left="17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F26638"/>
    <w:multiLevelType w:val="hybridMultilevel"/>
    <w:tmpl w:val="86EEE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C482E"/>
    <w:multiLevelType w:val="hybridMultilevel"/>
    <w:tmpl w:val="A0A2F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D4EF5"/>
    <w:multiLevelType w:val="hybridMultilevel"/>
    <w:tmpl w:val="B380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37F5C"/>
    <w:multiLevelType w:val="hybridMultilevel"/>
    <w:tmpl w:val="5A8409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CE7C9F"/>
    <w:multiLevelType w:val="hybridMultilevel"/>
    <w:tmpl w:val="71204C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C5557"/>
    <w:multiLevelType w:val="hybridMultilevel"/>
    <w:tmpl w:val="3FFE6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74898"/>
    <w:multiLevelType w:val="hybridMultilevel"/>
    <w:tmpl w:val="7102C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2094E"/>
    <w:multiLevelType w:val="multilevel"/>
    <w:tmpl w:val="57C6B5E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5883283"/>
    <w:multiLevelType w:val="hybridMultilevel"/>
    <w:tmpl w:val="366AE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50FDD"/>
    <w:multiLevelType w:val="hybridMultilevel"/>
    <w:tmpl w:val="9B742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10542"/>
    <w:multiLevelType w:val="hybridMultilevel"/>
    <w:tmpl w:val="B2EA5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AA41A8"/>
    <w:multiLevelType w:val="hybridMultilevel"/>
    <w:tmpl w:val="1A5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1"/>
  </w:num>
  <w:num w:numId="18">
    <w:abstractNumId w:val="17"/>
  </w:num>
  <w:num w:numId="19">
    <w:abstractNumId w:val="9"/>
  </w:num>
  <w:num w:numId="20">
    <w:abstractNumId w:val="5"/>
  </w:num>
  <w:num w:numId="21">
    <w:abstractNumId w:val="25"/>
  </w:num>
  <w:num w:numId="22">
    <w:abstractNumId w:val="30"/>
  </w:num>
  <w:num w:numId="23">
    <w:abstractNumId w:val="3"/>
  </w:num>
  <w:num w:numId="24">
    <w:abstractNumId w:val="27"/>
  </w:num>
  <w:num w:numId="25">
    <w:abstractNumId w:val="32"/>
  </w:num>
  <w:num w:numId="26">
    <w:abstractNumId w:val="11"/>
  </w:num>
  <w:num w:numId="27">
    <w:abstractNumId w:val="34"/>
  </w:num>
  <w:num w:numId="28">
    <w:abstractNumId w:val="18"/>
  </w:num>
  <w:num w:numId="29">
    <w:abstractNumId w:val="35"/>
  </w:num>
  <w:num w:numId="30">
    <w:abstractNumId w:val="37"/>
  </w:num>
  <w:num w:numId="31">
    <w:abstractNumId w:val="10"/>
  </w:num>
  <w:num w:numId="32">
    <w:abstractNumId w:val="28"/>
  </w:num>
  <w:num w:numId="33">
    <w:abstractNumId w:val="38"/>
  </w:num>
  <w:num w:numId="34">
    <w:abstractNumId w:val="21"/>
  </w:num>
  <w:num w:numId="35">
    <w:abstractNumId w:val="29"/>
  </w:num>
  <w:num w:numId="36">
    <w:abstractNumId w:val="31"/>
  </w:num>
  <w:num w:numId="37">
    <w:abstractNumId w:val="12"/>
  </w:num>
  <w:num w:numId="38">
    <w:abstractNumId w:val="1"/>
  </w:num>
  <w:num w:numId="39">
    <w:abstractNumId w:val="2"/>
  </w:num>
  <w:num w:numId="40">
    <w:abstractNumId w:val="0"/>
  </w:num>
  <w:num w:numId="41">
    <w:abstractNumId w:val="6"/>
  </w:num>
  <w:num w:numId="42">
    <w:abstractNumId w:val="7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FA"/>
    <w:rsid w:val="0000078B"/>
    <w:rsid w:val="00015DED"/>
    <w:rsid w:val="00037800"/>
    <w:rsid w:val="00041FE0"/>
    <w:rsid w:val="00057A56"/>
    <w:rsid w:val="00097595"/>
    <w:rsid w:val="000A5503"/>
    <w:rsid w:val="000C1936"/>
    <w:rsid w:val="001342D0"/>
    <w:rsid w:val="00144C10"/>
    <w:rsid w:val="0017258D"/>
    <w:rsid w:val="001770C4"/>
    <w:rsid w:val="001771B6"/>
    <w:rsid w:val="001B2296"/>
    <w:rsid w:val="001C0A8A"/>
    <w:rsid w:val="001D29DE"/>
    <w:rsid w:val="001D61D7"/>
    <w:rsid w:val="001F2B32"/>
    <w:rsid w:val="00201FE8"/>
    <w:rsid w:val="0021430D"/>
    <w:rsid w:val="00222DBF"/>
    <w:rsid w:val="002248EB"/>
    <w:rsid w:val="002835B3"/>
    <w:rsid w:val="002A400F"/>
    <w:rsid w:val="002E6471"/>
    <w:rsid w:val="00313090"/>
    <w:rsid w:val="00330F39"/>
    <w:rsid w:val="003D0B3B"/>
    <w:rsid w:val="004532E7"/>
    <w:rsid w:val="00484092"/>
    <w:rsid w:val="004A0486"/>
    <w:rsid w:val="004A2DDC"/>
    <w:rsid w:val="004C0BD2"/>
    <w:rsid w:val="004C7565"/>
    <w:rsid w:val="004F41FF"/>
    <w:rsid w:val="00511C4B"/>
    <w:rsid w:val="005231CD"/>
    <w:rsid w:val="0056045D"/>
    <w:rsid w:val="0057504D"/>
    <w:rsid w:val="005758A2"/>
    <w:rsid w:val="00591C6D"/>
    <w:rsid w:val="005A6991"/>
    <w:rsid w:val="005C3C1E"/>
    <w:rsid w:val="005E05CA"/>
    <w:rsid w:val="005F71D1"/>
    <w:rsid w:val="005F7B0E"/>
    <w:rsid w:val="00640791"/>
    <w:rsid w:val="006922EB"/>
    <w:rsid w:val="006B2B3A"/>
    <w:rsid w:val="006B7B0F"/>
    <w:rsid w:val="006C2EE0"/>
    <w:rsid w:val="006D3DD2"/>
    <w:rsid w:val="006D67EA"/>
    <w:rsid w:val="006E3FF6"/>
    <w:rsid w:val="006F124B"/>
    <w:rsid w:val="006F54E4"/>
    <w:rsid w:val="00702906"/>
    <w:rsid w:val="007269A6"/>
    <w:rsid w:val="007303DB"/>
    <w:rsid w:val="00750D6A"/>
    <w:rsid w:val="00764D60"/>
    <w:rsid w:val="007F34F5"/>
    <w:rsid w:val="00820D46"/>
    <w:rsid w:val="0082318A"/>
    <w:rsid w:val="00827DE0"/>
    <w:rsid w:val="008365BA"/>
    <w:rsid w:val="00897D4F"/>
    <w:rsid w:val="008B1176"/>
    <w:rsid w:val="008B213F"/>
    <w:rsid w:val="008C082E"/>
    <w:rsid w:val="008D18D6"/>
    <w:rsid w:val="008D7107"/>
    <w:rsid w:val="00901102"/>
    <w:rsid w:val="009335F5"/>
    <w:rsid w:val="009A24C7"/>
    <w:rsid w:val="009A3C8A"/>
    <w:rsid w:val="009A70F9"/>
    <w:rsid w:val="009B4B8D"/>
    <w:rsid w:val="009B4FBC"/>
    <w:rsid w:val="009E51EA"/>
    <w:rsid w:val="009F1305"/>
    <w:rsid w:val="00A409E6"/>
    <w:rsid w:val="00A410FA"/>
    <w:rsid w:val="00A417DE"/>
    <w:rsid w:val="00A50694"/>
    <w:rsid w:val="00A91A25"/>
    <w:rsid w:val="00AA2190"/>
    <w:rsid w:val="00AA36F2"/>
    <w:rsid w:val="00AD7AEE"/>
    <w:rsid w:val="00AE42E7"/>
    <w:rsid w:val="00AF5A09"/>
    <w:rsid w:val="00B11241"/>
    <w:rsid w:val="00B23C3F"/>
    <w:rsid w:val="00B323BA"/>
    <w:rsid w:val="00B36F43"/>
    <w:rsid w:val="00B404F3"/>
    <w:rsid w:val="00B47509"/>
    <w:rsid w:val="00B55C0C"/>
    <w:rsid w:val="00B714EB"/>
    <w:rsid w:val="00B85880"/>
    <w:rsid w:val="00B93EF1"/>
    <w:rsid w:val="00BA7606"/>
    <w:rsid w:val="00BD477C"/>
    <w:rsid w:val="00BF2620"/>
    <w:rsid w:val="00C07DAA"/>
    <w:rsid w:val="00C43CD5"/>
    <w:rsid w:val="00C53C13"/>
    <w:rsid w:val="00C81A8D"/>
    <w:rsid w:val="00C84AEF"/>
    <w:rsid w:val="00C93463"/>
    <w:rsid w:val="00C96134"/>
    <w:rsid w:val="00CA4C0E"/>
    <w:rsid w:val="00CA59F5"/>
    <w:rsid w:val="00CD0533"/>
    <w:rsid w:val="00CF0C11"/>
    <w:rsid w:val="00D14E3A"/>
    <w:rsid w:val="00D27472"/>
    <w:rsid w:val="00D349A3"/>
    <w:rsid w:val="00D437B6"/>
    <w:rsid w:val="00D50EF7"/>
    <w:rsid w:val="00D51329"/>
    <w:rsid w:val="00D673EC"/>
    <w:rsid w:val="00D71EEE"/>
    <w:rsid w:val="00D80C76"/>
    <w:rsid w:val="00DA6B46"/>
    <w:rsid w:val="00DC772C"/>
    <w:rsid w:val="00DF563B"/>
    <w:rsid w:val="00E10B8C"/>
    <w:rsid w:val="00E10DCB"/>
    <w:rsid w:val="00E17BD8"/>
    <w:rsid w:val="00E36534"/>
    <w:rsid w:val="00E65E94"/>
    <w:rsid w:val="00EB0E8D"/>
    <w:rsid w:val="00ED04AB"/>
    <w:rsid w:val="00EE790F"/>
    <w:rsid w:val="00F16947"/>
    <w:rsid w:val="00F36855"/>
    <w:rsid w:val="00F63C59"/>
    <w:rsid w:val="00F84C4F"/>
    <w:rsid w:val="00F85D06"/>
    <w:rsid w:val="00FD08DD"/>
    <w:rsid w:val="00FE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2 Знак"/>
    <w:basedOn w:val="a0"/>
    <w:link w:val="20"/>
    <w:locked/>
    <w:rsid w:val="00A410FA"/>
    <w:rPr>
      <w:rFonts w:ascii="Times New Roman" w:eastAsia="Times New Roman" w:hAnsi="Times New Roman" w:cs="Times New Roman"/>
      <w:shd w:val="clear" w:color="auto" w:fill="FFFFFF"/>
    </w:rPr>
  </w:style>
  <w:style w:type="paragraph" w:styleId="20">
    <w:name w:val="toc 2"/>
    <w:basedOn w:val="a"/>
    <w:link w:val="2"/>
    <w:autoRedefine/>
    <w:unhideWhenUsed/>
    <w:rsid w:val="00A410FA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A410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A410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0FA"/>
    <w:pPr>
      <w:shd w:val="clear" w:color="auto" w:fill="FFFFFF"/>
      <w:spacing w:before="84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Оглавление (2)_"/>
    <w:basedOn w:val="a0"/>
    <w:link w:val="22"/>
    <w:locked/>
    <w:rsid w:val="00A410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главление (2)"/>
    <w:basedOn w:val="a"/>
    <w:link w:val="21"/>
    <w:rsid w:val="00A410FA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A410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410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A410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10F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A410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410FA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locked/>
    <w:rsid w:val="00A410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A410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31">
    <w:name w:val="Основной текст (3)"/>
    <w:basedOn w:val="a0"/>
    <w:rsid w:val="00A410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7"/>
    <w:rsid w:val="00A410F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A410F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"/>
    <w:basedOn w:val="a0"/>
    <w:rsid w:val="00A410FA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a0"/>
    <w:rsid w:val="00A410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4"/>
    <w:rsid w:val="00A410F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Заголовок №2"/>
    <w:basedOn w:val="a0"/>
    <w:rsid w:val="00A410F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Курсив"/>
    <w:basedOn w:val="a0"/>
    <w:rsid w:val="00A410F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A410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74pt">
    <w:name w:val="Основной текст (7) + 4 pt"/>
    <w:aliases w:val="Не полужирный"/>
    <w:basedOn w:val="7"/>
    <w:rsid w:val="00A410FA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6">
    <w:name w:val="Table Grid"/>
    <w:basedOn w:val="a1"/>
    <w:uiPriority w:val="59"/>
    <w:rsid w:val="00A410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410F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410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0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410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10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13">
    <w:name w:val="Font Style13"/>
    <w:rsid w:val="005231C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5231CD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5231C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5231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7">
    <w:name w:val="Font Style227"/>
    <w:rsid w:val="005231C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7">
    <w:name w:val="Font Style207"/>
    <w:rsid w:val="00E65E94"/>
    <w:rPr>
      <w:rFonts w:ascii="Century Schoolbook" w:hAnsi="Century Schoolbook" w:cs="Century Schoolbook"/>
      <w:sz w:val="18"/>
      <w:szCs w:val="18"/>
    </w:rPr>
  </w:style>
  <w:style w:type="paragraph" w:customStyle="1" w:styleId="1">
    <w:name w:val="Без интервала1"/>
    <w:rsid w:val="005F7B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c">
    <w:name w:val="Strong"/>
    <w:basedOn w:val="a0"/>
    <w:uiPriority w:val="22"/>
    <w:qFormat/>
    <w:rsid w:val="0082318A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6F54E4"/>
    <w:pPr>
      <w:ind w:left="720"/>
      <w:contextualSpacing/>
    </w:pPr>
  </w:style>
  <w:style w:type="character" w:customStyle="1" w:styleId="27">
    <w:name w:val="Основной текст (2)_"/>
    <w:basedOn w:val="a0"/>
    <w:rsid w:val="00A417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50"/>
    <w:locked/>
    <w:rsid w:val="00A41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5"/>
    <w:basedOn w:val="a"/>
    <w:link w:val="ae"/>
    <w:rsid w:val="00A417DE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">
    <w:name w:val="Основной текст + Полужирный"/>
    <w:basedOn w:val="ae"/>
    <w:rsid w:val="00A417DE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40;&#1047;&#1056;&#1040;&#1041;&#1054;&#1058;&#1050;&#1040;%20&#1056;&#1040;&#1041;&#1054;&#1063;&#1045;&#1049;%20&#1055;&#1056;&#1054;&#1043;&#1056;&#1040;&#1052;&#1052;&#1067;\&#1056;&#1040;&#1041;&#1054;&#1063;&#1040;&#1071;%20&#1055;&#1056;&#1054;&#1043;&#1056;&#1040;&#1052;&#1052;&#1040;%20&#1057;&#1058;&#1040;&#1056;.&#1043;&#1056;.%20&#1076;&#1083;&#1103;%20&#1087;&#1077;&#1088;&#1077;&#1076;&#1077;&#1083;&#1082;&#1080;1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6;&#1040;&#1047;&#1056;&#1040;&#1041;&#1054;&#1058;&#1050;&#1040;%20&#1056;&#1040;&#1041;&#1054;&#1063;&#1045;&#1049;%20&#1055;&#1056;&#1054;&#1043;&#1056;&#1040;&#1052;&#1052;&#1067;\&#1056;&#1040;&#1041;&#1054;&#1063;&#1040;&#1071;%20&#1055;&#1056;&#1054;&#1043;&#1056;&#1040;&#1052;&#1052;&#1040;%20&#1057;&#1058;&#1040;&#1056;.&#1043;&#1056;.%20&#1076;&#1083;&#1103;%20&#1087;&#1077;&#1088;&#1077;&#1076;&#1077;&#1083;&#1082;&#1080;1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25</Pages>
  <Words>7218</Words>
  <Characters>41144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2018-10-09T10:40:00Z</dcterms:created>
  <dcterms:modified xsi:type="dcterms:W3CDTF">2019-07-27T17:26:00Z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79894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