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D8" w:rsidRPr="003B5BB7" w:rsidRDefault="003B5BB7" w:rsidP="003B5BB7">
      <w:pPr>
        <w:jc w:val="center"/>
        <w:rPr>
          <w:rFonts w:ascii="Times New Roman" w:hAnsi="Times New Roman" w:cs="Times New Roman"/>
          <w:sz w:val="32"/>
          <w:szCs w:val="32"/>
        </w:rPr>
      </w:pPr>
      <w:r w:rsidRPr="003B5BB7">
        <w:rPr>
          <w:rFonts w:ascii="Times New Roman" w:hAnsi="Times New Roman" w:cs="Times New Roman"/>
          <w:sz w:val="32"/>
          <w:szCs w:val="32"/>
        </w:rPr>
        <w:t xml:space="preserve">МБ «УПРАВЛЕНИЕ ОБРАЗОВАНИЯ БАБУШКИНСКОГО </w:t>
      </w:r>
      <w:r w:rsidRPr="003B5BB7">
        <w:rPr>
          <w:rFonts w:ascii="Times New Roman" w:hAnsi="Times New Roman" w:cs="Times New Roman"/>
          <w:sz w:val="32"/>
          <w:szCs w:val="32"/>
        </w:rPr>
        <w:br/>
        <w:t>МУНИЦИПАЛЬНОГО РАЙОНА»</w:t>
      </w:r>
    </w:p>
    <w:p w:rsidR="003B5BB7" w:rsidRDefault="003B5BB7" w:rsidP="003B5BB7">
      <w:pPr>
        <w:jc w:val="center"/>
        <w:rPr>
          <w:rFonts w:ascii="Times New Roman" w:hAnsi="Times New Roman" w:cs="Times New Roman"/>
          <w:sz w:val="32"/>
          <w:szCs w:val="32"/>
        </w:rPr>
      </w:pPr>
      <w:r w:rsidRPr="003B5BB7">
        <w:rPr>
          <w:rFonts w:ascii="Times New Roman" w:hAnsi="Times New Roman" w:cs="Times New Roman"/>
          <w:sz w:val="32"/>
          <w:szCs w:val="32"/>
        </w:rPr>
        <w:t>МБОУ «МИЬКОВСКАЯ СРЕДНЯЯ ОБЩЕОБРАЗОВАТЕЛЬНАЯ ШКОЛА»</w:t>
      </w:r>
    </w:p>
    <w:p w:rsidR="003B5BB7" w:rsidRPr="003B5BB7" w:rsidRDefault="003B5BB7" w:rsidP="003B5B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BB7">
        <w:rPr>
          <w:rFonts w:ascii="Times New Roman" w:hAnsi="Times New Roman" w:cs="Times New Roman"/>
          <w:sz w:val="24"/>
          <w:szCs w:val="24"/>
        </w:rPr>
        <w:t>Утверждаю</w:t>
      </w:r>
    </w:p>
    <w:p w:rsidR="003B5BB7" w:rsidRPr="003B5BB7" w:rsidRDefault="003B5BB7" w:rsidP="003B5B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BB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3B5BB7" w:rsidRPr="003B5BB7" w:rsidRDefault="003B5BB7" w:rsidP="003B5B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BB7">
        <w:rPr>
          <w:rFonts w:ascii="Times New Roman" w:hAnsi="Times New Roman" w:cs="Times New Roman"/>
          <w:sz w:val="24"/>
          <w:szCs w:val="24"/>
        </w:rPr>
        <w:t>__________________М.А. Федюшина</w:t>
      </w:r>
    </w:p>
    <w:p w:rsidR="003B5BB7" w:rsidRDefault="003B5BB7" w:rsidP="00377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31.08.2015г</w:t>
      </w:r>
    </w:p>
    <w:p w:rsidR="003B5BB7" w:rsidRDefault="003B5BB7" w:rsidP="00377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№125</w:t>
      </w:r>
    </w:p>
    <w:p w:rsidR="003B5BB7" w:rsidRDefault="003B5BB7" w:rsidP="003B5B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BB7" w:rsidRDefault="003B5BB7" w:rsidP="003B5B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BB7" w:rsidRDefault="003B5BB7" w:rsidP="003B5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5BB7" w:rsidRDefault="003B5BB7" w:rsidP="003B5B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BB7" w:rsidRPr="003773B3" w:rsidRDefault="003B5BB7" w:rsidP="003B5BB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73B3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3B5BB7" w:rsidRPr="003773B3" w:rsidRDefault="003B5BB7" w:rsidP="003B5BB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73B3">
        <w:rPr>
          <w:rFonts w:ascii="Times New Roman" w:hAnsi="Times New Roman" w:cs="Times New Roman"/>
          <w:b/>
          <w:sz w:val="48"/>
          <w:szCs w:val="48"/>
        </w:rPr>
        <w:t>пришкольного оздоровительного лагеря</w:t>
      </w:r>
    </w:p>
    <w:p w:rsidR="003B5BB7" w:rsidRPr="003773B3" w:rsidRDefault="003B5BB7" w:rsidP="003B5BB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73B3">
        <w:rPr>
          <w:rFonts w:ascii="Times New Roman" w:hAnsi="Times New Roman" w:cs="Times New Roman"/>
          <w:b/>
          <w:sz w:val="48"/>
          <w:szCs w:val="48"/>
        </w:rPr>
        <w:t>с дневным пребыванием детей на базе</w:t>
      </w:r>
    </w:p>
    <w:p w:rsidR="003B5BB7" w:rsidRPr="003773B3" w:rsidRDefault="003B5BB7" w:rsidP="003B5BB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73B3">
        <w:rPr>
          <w:rFonts w:ascii="Times New Roman" w:hAnsi="Times New Roman" w:cs="Times New Roman"/>
          <w:b/>
          <w:sz w:val="48"/>
          <w:szCs w:val="48"/>
        </w:rPr>
        <w:t>МБОУ «</w:t>
      </w:r>
      <w:proofErr w:type="spellStart"/>
      <w:r w:rsidRPr="003773B3">
        <w:rPr>
          <w:rFonts w:ascii="Times New Roman" w:hAnsi="Times New Roman" w:cs="Times New Roman"/>
          <w:b/>
          <w:sz w:val="48"/>
          <w:szCs w:val="48"/>
        </w:rPr>
        <w:t>Миньковская</w:t>
      </w:r>
      <w:proofErr w:type="spellEnd"/>
      <w:r w:rsidRPr="003773B3">
        <w:rPr>
          <w:rFonts w:ascii="Times New Roman" w:hAnsi="Times New Roman" w:cs="Times New Roman"/>
          <w:b/>
          <w:sz w:val="48"/>
          <w:szCs w:val="48"/>
        </w:rPr>
        <w:t xml:space="preserve"> средняя</w:t>
      </w:r>
    </w:p>
    <w:p w:rsidR="003B5BB7" w:rsidRPr="003773B3" w:rsidRDefault="003B5BB7" w:rsidP="003B5BB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73B3">
        <w:rPr>
          <w:rFonts w:ascii="Times New Roman" w:hAnsi="Times New Roman" w:cs="Times New Roman"/>
          <w:b/>
          <w:sz w:val="48"/>
          <w:szCs w:val="48"/>
        </w:rPr>
        <w:t>общеобразовательная школа»</w:t>
      </w:r>
    </w:p>
    <w:p w:rsidR="003B5BB7" w:rsidRPr="003773B3" w:rsidRDefault="003B5BB7" w:rsidP="003B5BB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73B3">
        <w:rPr>
          <w:rFonts w:ascii="Times New Roman" w:hAnsi="Times New Roman" w:cs="Times New Roman"/>
          <w:b/>
          <w:sz w:val="48"/>
          <w:szCs w:val="48"/>
        </w:rPr>
        <w:t>«Солнышко»</w:t>
      </w:r>
    </w:p>
    <w:p w:rsidR="003773B3" w:rsidRDefault="003773B3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B3">
        <w:rPr>
          <w:rFonts w:ascii="Times New Roman" w:hAnsi="Times New Roman" w:cs="Times New Roman"/>
          <w:b/>
          <w:sz w:val="28"/>
          <w:szCs w:val="28"/>
        </w:rPr>
        <w:t>Срок реали</w:t>
      </w:r>
      <w:r>
        <w:rPr>
          <w:rFonts w:ascii="Times New Roman" w:hAnsi="Times New Roman" w:cs="Times New Roman"/>
          <w:b/>
          <w:sz w:val="28"/>
          <w:szCs w:val="28"/>
        </w:rPr>
        <w:t>зации 2016-2020</w:t>
      </w:r>
    </w:p>
    <w:p w:rsidR="003773B3" w:rsidRDefault="003773B3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B3" w:rsidRDefault="003773B3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B3" w:rsidRDefault="003773B3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B3" w:rsidRDefault="003773B3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B3" w:rsidRDefault="003773B3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B3" w:rsidRDefault="003773B3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B3" w:rsidRDefault="003773B3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B3" w:rsidRDefault="003773B3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B3" w:rsidRDefault="003773B3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107857" w:rsidRPr="007552D7" w:rsidRDefault="007552D7" w:rsidP="003B5B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2D7">
        <w:rPr>
          <w:rFonts w:ascii="Times New Roman" w:hAnsi="Times New Roman" w:cs="Times New Roman"/>
          <w:sz w:val="24"/>
          <w:szCs w:val="24"/>
        </w:rPr>
        <w:t>1</w:t>
      </w:r>
    </w:p>
    <w:p w:rsidR="00107857" w:rsidRPr="00107857" w:rsidRDefault="00107857" w:rsidP="003B5B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857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199"/>
        <w:gridCol w:w="6650"/>
      </w:tblGrid>
      <w:tr w:rsidR="00107857" w:rsidRPr="000519AC" w:rsidTr="00107857">
        <w:tc>
          <w:tcPr>
            <w:tcW w:w="421" w:type="dxa"/>
          </w:tcPr>
          <w:p w:rsidR="00107857" w:rsidRPr="000519AC" w:rsidRDefault="00107857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07857" w:rsidRPr="000519AC" w:rsidRDefault="00107857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940" w:type="dxa"/>
          </w:tcPr>
          <w:p w:rsidR="00107857" w:rsidRPr="000519AC" w:rsidRDefault="00107857" w:rsidP="00CB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Программа пришкольного оздоровительного лагеря с дневным пребыванием детей на базе МБОУ «</w:t>
            </w:r>
            <w:proofErr w:type="spellStart"/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Миньковская</w:t>
            </w:r>
            <w:proofErr w:type="spellEnd"/>
            <w:r w:rsidRPr="000519AC">
              <w:rPr>
                <w:rFonts w:ascii="Times New Roman" w:hAnsi="Times New Roman" w:cs="Times New Roman"/>
                <w:sz w:val="28"/>
                <w:szCs w:val="28"/>
              </w:rPr>
              <w:t xml:space="preserve"> СОШ» «Солнышко»</w:t>
            </w:r>
          </w:p>
        </w:tc>
      </w:tr>
      <w:tr w:rsidR="00107857" w:rsidRPr="000519AC" w:rsidTr="00107857">
        <w:tc>
          <w:tcPr>
            <w:tcW w:w="421" w:type="dxa"/>
          </w:tcPr>
          <w:p w:rsidR="00107857" w:rsidRPr="000519AC" w:rsidRDefault="00107857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07857" w:rsidRPr="000519AC" w:rsidRDefault="00107857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40" w:type="dxa"/>
          </w:tcPr>
          <w:p w:rsidR="00107857" w:rsidRPr="000519AC" w:rsidRDefault="00107857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 школы в летний период</w:t>
            </w:r>
          </w:p>
        </w:tc>
      </w:tr>
      <w:tr w:rsidR="00107857" w:rsidRPr="000519AC" w:rsidTr="00107857">
        <w:tc>
          <w:tcPr>
            <w:tcW w:w="421" w:type="dxa"/>
          </w:tcPr>
          <w:p w:rsidR="00107857" w:rsidRPr="000519AC" w:rsidRDefault="00107857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07857" w:rsidRPr="000519AC" w:rsidRDefault="00107857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940" w:type="dxa"/>
          </w:tcPr>
          <w:p w:rsidR="00107857" w:rsidRPr="000519AC" w:rsidRDefault="00107857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107857" w:rsidRPr="000519AC" w:rsidRDefault="00107857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Художественно-творческое</w:t>
            </w:r>
          </w:p>
          <w:p w:rsidR="00107857" w:rsidRPr="000519AC" w:rsidRDefault="00107857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</w:t>
            </w:r>
          </w:p>
          <w:p w:rsidR="00107857" w:rsidRPr="000519AC" w:rsidRDefault="00107857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107857" w:rsidRPr="000519AC" w:rsidTr="00107857">
        <w:tc>
          <w:tcPr>
            <w:tcW w:w="421" w:type="dxa"/>
          </w:tcPr>
          <w:p w:rsidR="00107857" w:rsidRPr="000519AC" w:rsidRDefault="00107857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07857" w:rsidRPr="000519AC" w:rsidRDefault="00107857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940" w:type="dxa"/>
          </w:tcPr>
          <w:p w:rsidR="00107857" w:rsidRPr="000519AC" w:rsidRDefault="00107857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Программа содержит: мер</w:t>
            </w:r>
            <w:r w:rsidR="006D1F7A" w:rsidRPr="000519AC">
              <w:rPr>
                <w:rFonts w:ascii="Times New Roman" w:hAnsi="Times New Roman" w:cs="Times New Roman"/>
                <w:sz w:val="28"/>
                <w:szCs w:val="28"/>
              </w:rPr>
              <w:t>оприятия, реализующие Программу.</w:t>
            </w:r>
          </w:p>
          <w:p w:rsidR="00107857" w:rsidRPr="000519AC" w:rsidRDefault="00107857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57" w:rsidRPr="000519AC" w:rsidTr="00107857">
        <w:tc>
          <w:tcPr>
            <w:tcW w:w="421" w:type="dxa"/>
          </w:tcPr>
          <w:p w:rsidR="00107857" w:rsidRPr="000519AC" w:rsidRDefault="00107857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07857" w:rsidRPr="000519AC" w:rsidRDefault="006D1F7A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940" w:type="dxa"/>
          </w:tcPr>
          <w:p w:rsidR="00107857" w:rsidRPr="000519AC" w:rsidRDefault="006D1F7A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С.В. Власова</w:t>
            </w:r>
          </w:p>
          <w:p w:rsidR="006D1F7A" w:rsidRPr="000519AC" w:rsidRDefault="006D1F7A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F7A" w:rsidRPr="000519AC" w:rsidTr="00107857">
        <w:tc>
          <w:tcPr>
            <w:tcW w:w="421" w:type="dxa"/>
          </w:tcPr>
          <w:p w:rsidR="006D1F7A" w:rsidRPr="000519AC" w:rsidRDefault="006D1F7A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D1F7A" w:rsidRPr="000519AC" w:rsidRDefault="006D1F7A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</w:t>
            </w:r>
          </w:p>
          <w:p w:rsidR="006D1F7A" w:rsidRPr="000519AC" w:rsidRDefault="006D1F7A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Учреждение, представившее</w:t>
            </w:r>
          </w:p>
          <w:p w:rsidR="006D1F7A" w:rsidRPr="000519AC" w:rsidRDefault="006D1F7A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</w:p>
        </w:tc>
        <w:tc>
          <w:tcPr>
            <w:tcW w:w="6940" w:type="dxa"/>
          </w:tcPr>
          <w:p w:rsidR="006D1F7A" w:rsidRPr="000519AC" w:rsidRDefault="006D1F7A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Миньковская</w:t>
            </w:r>
            <w:proofErr w:type="spellEnd"/>
            <w:r w:rsidRPr="000519A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Бабушкинского района</w:t>
            </w:r>
          </w:p>
        </w:tc>
      </w:tr>
      <w:tr w:rsidR="006D1F7A" w:rsidRPr="000519AC" w:rsidTr="00107857">
        <w:tc>
          <w:tcPr>
            <w:tcW w:w="421" w:type="dxa"/>
          </w:tcPr>
          <w:p w:rsidR="006D1F7A" w:rsidRPr="000519AC" w:rsidRDefault="006D1F7A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D1F7A" w:rsidRPr="000519AC" w:rsidRDefault="006D1F7A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6940" w:type="dxa"/>
          </w:tcPr>
          <w:p w:rsidR="006D1F7A" w:rsidRPr="000519AC" w:rsidRDefault="006D1F7A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 xml:space="preserve">161340, Вологодская область, Бабушкинский район, с. </w:t>
            </w:r>
            <w:proofErr w:type="spellStart"/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Миньково</w:t>
            </w:r>
            <w:proofErr w:type="spellEnd"/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, ул. Школьная д. 20</w:t>
            </w:r>
          </w:p>
          <w:p w:rsidR="006D1F7A" w:rsidRPr="000519AC" w:rsidRDefault="006D1F7A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Телефон (81745)33-163</w:t>
            </w:r>
          </w:p>
          <w:p w:rsidR="006D1F7A" w:rsidRPr="000519AC" w:rsidRDefault="006D1F7A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6" w:history="1">
              <w:r w:rsidRPr="000519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minkovo</w:t>
              </w:r>
              <w:r w:rsidRPr="000519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519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519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519A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D1F7A" w:rsidRPr="000519AC" w:rsidRDefault="007552D7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1F7A" w:rsidRPr="000519AC">
              <w:rPr>
                <w:rFonts w:ascii="Times New Roman" w:hAnsi="Times New Roman" w:cs="Times New Roman"/>
                <w:sz w:val="28"/>
                <w:szCs w:val="28"/>
              </w:rPr>
              <w:t xml:space="preserve">айт школы: </w:t>
            </w:r>
            <w:r w:rsidR="006D1F7A" w:rsidRPr="00051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6D1F7A" w:rsidRPr="000519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1F7A" w:rsidRPr="00051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D1F7A" w:rsidRPr="000519AC">
              <w:rPr>
                <w:rFonts w:ascii="Times New Roman" w:hAnsi="Times New Roman" w:cs="Times New Roman"/>
                <w:sz w:val="28"/>
                <w:szCs w:val="28"/>
              </w:rPr>
              <w:t>//02003.</w:t>
            </w:r>
            <w:proofErr w:type="spellStart"/>
            <w:r w:rsidR="006D1F7A" w:rsidRPr="00051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="006D1F7A" w:rsidRPr="000519A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proofErr w:type="spellStart"/>
            <w:r w:rsidR="006D1F7A" w:rsidRPr="00051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1F7A" w:rsidRPr="000519AC" w:rsidTr="00107857">
        <w:tc>
          <w:tcPr>
            <w:tcW w:w="421" w:type="dxa"/>
          </w:tcPr>
          <w:p w:rsidR="006D1F7A" w:rsidRPr="000519AC" w:rsidRDefault="006D1F7A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6D1F7A" w:rsidRPr="000519AC" w:rsidRDefault="006D1F7A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940" w:type="dxa"/>
          </w:tcPr>
          <w:p w:rsidR="006D1F7A" w:rsidRPr="000519AC" w:rsidRDefault="006D1F7A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Пришкольный оздоровительный лагерь при МБОУ «</w:t>
            </w:r>
            <w:proofErr w:type="spellStart"/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Миньковская</w:t>
            </w:r>
            <w:proofErr w:type="spellEnd"/>
            <w:r w:rsidRPr="000519AC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6D1F7A" w:rsidRPr="000519AC" w:rsidTr="00107857">
        <w:tc>
          <w:tcPr>
            <w:tcW w:w="421" w:type="dxa"/>
          </w:tcPr>
          <w:p w:rsidR="006D1F7A" w:rsidRPr="000519AC" w:rsidRDefault="006D1F7A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D1F7A" w:rsidRPr="000519AC" w:rsidRDefault="006D1F7A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</w:p>
          <w:p w:rsidR="006D1F7A" w:rsidRPr="000519AC" w:rsidRDefault="006D1F7A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940" w:type="dxa"/>
          </w:tcPr>
          <w:p w:rsidR="006D1F7A" w:rsidRPr="000519AC" w:rsidRDefault="007552D7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Согласно приказов директора</w:t>
            </w:r>
          </w:p>
        </w:tc>
      </w:tr>
      <w:tr w:rsidR="007552D7" w:rsidRPr="000519AC" w:rsidTr="00107857">
        <w:tc>
          <w:tcPr>
            <w:tcW w:w="421" w:type="dxa"/>
          </w:tcPr>
          <w:p w:rsidR="007552D7" w:rsidRPr="000519AC" w:rsidRDefault="007552D7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552D7" w:rsidRPr="000519AC" w:rsidRDefault="007552D7" w:rsidP="003B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940" w:type="dxa"/>
          </w:tcPr>
          <w:p w:rsidR="007552D7" w:rsidRPr="000519AC" w:rsidRDefault="007552D7" w:rsidP="0010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AC">
              <w:rPr>
                <w:rFonts w:ascii="Times New Roman" w:hAnsi="Times New Roman" w:cs="Times New Roman"/>
                <w:sz w:val="28"/>
                <w:szCs w:val="28"/>
              </w:rPr>
              <w:t>Согласно приказов директора</w:t>
            </w:r>
          </w:p>
        </w:tc>
      </w:tr>
    </w:tbl>
    <w:p w:rsidR="00107857" w:rsidRPr="000519AC" w:rsidRDefault="00107857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57" w:rsidRPr="000519AC" w:rsidRDefault="00107857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57" w:rsidRDefault="00107857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57" w:rsidRDefault="00107857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57" w:rsidRDefault="00107857" w:rsidP="00CB71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1F9" w:rsidRPr="007552D7" w:rsidRDefault="00CB71F9" w:rsidP="00CB7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CB71F9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773B3" w:rsidRPr="00CB71F9" w:rsidRDefault="003773B3" w:rsidP="003B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3773B3" w:rsidRPr="00CB71F9" w:rsidRDefault="003773B3" w:rsidP="00377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Информационная карта………………………………………………</w:t>
      </w:r>
      <w:r w:rsidR="00CB71F9">
        <w:rPr>
          <w:rFonts w:ascii="Times New Roman" w:hAnsi="Times New Roman" w:cs="Times New Roman"/>
          <w:sz w:val="28"/>
          <w:szCs w:val="28"/>
        </w:rPr>
        <w:t xml:space="preserve">  2</w:t>
      </w:r>
      <w:r w:rsidRPr="00CB71F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773B3" w:rsidRPr="00CB71F9" w:rsidRDefault="003773B3" w:rsidP="00377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записка……………………………………………....</w:t>
      </w:r>
      <w:r w:rsidR="00CB71F9">
        <w:rPr>
          <w:rFonts w:ascii="Times New Roman" w:hAnsi="Times New Roman" w:cs="Times New Roman"/>
          <w:sz w:val="28"/>
          <w:szCs w:val="28"/>
        </w:rPr>
        <w:t xml:space="preserve">  3</w:t>
      </w:r>
      <w:r w:rsidRPr="00CB71F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773B3" w:rsidRPr="00CB71F9" w:rsidRDefault="003773B3" w:rsidP="00377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программы……………………………………………</w:t>
      </w:r>
      <w:r w:rsidR="00CB71F9">
        <w:rPr>
          <w:rFonts w:ascii="Times New Roman" w:hAnsi="Times New Roman" w:cs="Times New Roman"/>
          <w:sz w:val="28"/>
          <w:szCs w:val="28"/>
        </w:rPr>
        <w:t xml:space="preserve">  4</w:t>
      </w:r>
      <w:r w:rsidRPr="00CB71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3B3" w:rsidRPr="00CB71F9" w:rsidRDefault="003773B3" w:rsidP="00377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 xml:space="preserve">Принципы, используемые </w:t>
      </w:r>
      <w:r w:rsidR="00CB71F9">
        <w:rPr>
          <w:rFonts w:ascii="Times New Roman" w:hAnsi="Times New Roman" w:cs="Times New Roman"/>
          <w:sz w:val="28"/>
          <w:szCs w:val="28"/>
        </w:rPr>
        <w:t>при планировании и проведении ла</w:t>
      </w:r>
      <w:r w:rsidRPr="00CB71F9">
        <w:rPr>
          <w:rFonts w:ascii="Times New Roman" w:hAnsi="Times New Roman" w:cs="Times New Roman"/>
          <w:sz w:val="28"/>
          <w:szCs w:val="28"/>
        </w:rPr>
        <w:t xml:space="preserve">герной </w:t>
      </w:r>
      <w:proofErr w:type="gramStart"/>
      <w:r w:rsidRPr="00CB71F9">
        <w:rPr>
          <w:rFonts w:ascii="Times New Roman" w:hAnsi="Times New Roman" w:cs="Times New Roman"/>
          <w:sz w:val="28"/>
          <w:szCs w:val="28"/>
        </w:rPr>
        <w:t>смены</w:t>
      </w:r>
      <w:r w:rsidR="00CB71F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CB71F9">
        <w:rPr>
          <w:rFonts w:ascii="Times New Roman" w:hAnsi="Times New Roman" w:cs="Times New Roman"/>
          <w:sz w:val="28"/>
          <w:szCs w:val="28"/>
        </w:rPr>
        <w:t>5</w:t>
      </w:r>
    </w:p>
    <w:p w:rsidR="003773B3" w:rsidRPr="00CB71F9" w:rsidRDefault="003773B3" w:rsidP="00377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Направления и виды деятельности…………………………………</w:t>
      </w:r>
      <w:r w:rsidR="00CB71F9">
        <w:rPr>
          <w:rFonts w:ascii="Times New Roman" w:hAnsi="Times New Roman" w:cs="Times New Roman"/>
          <w:sz w:val="28"/>
          <w:szCs w:val="28"/>
        </w:rPr>
        <w:t>.  5-6</w:t>
      </w:r>
    </w:p>
    <w:p w:rsidR="003773B3" w:rsidRPr="00CB71F9" w:rsidRDefault="003773B3" w:rsidP="00377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Механизм реализации программы……………………………</w:t>
      </w:r>
      <w:proofErr w:type="gramStart"/>
      <w:r w:rsidRPr="00CB71F9">
        <w:rPr>
          <w:rFonts w:ascii="Times New Roman" w:hAnsi="Times New Roman" w:cs="Times New Roman"/>
          <w:sz w:val="28"/>
          <w:szCs w:val="28"/>
        </w:rPr>
        <w:t>……</w:t>
      </w:r>
      <w:r w:rsidR="00CB71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71F9">
        <w:rPr>
          <w:rFonts w:ascii="Times New Roman" w:hAnsi="Times New Roman" w:cs="Times New Roman"/>
          <w:sz w:val="28"/>
          <w:szCs w:val="28"/>
        </w:rPr>
        <w:t>.  6-7</w:t>
      </w:r>
    </w:p>
    <w:p w:rsidR="003773B3" w:rsidRPr="00CB71F9" w:rsidRDefault="003773B3" w:rsidP="00377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Условия реализации программы……………………………………</w:t>
      </w:r>
      <w:r w:rsidR="00CB71F9">
        <w:rPr>
          <w:rFonts w:ascii="Times New Roman" w:hAnsi="Times New Roman" w:cs="Times New Roman"/>
          <w:sz w:val="28"/>
          <w:szCs w:val="28"/>
        </w:rPr>
        <w:t>.  7-9</w:t>
      </w: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Default="007552D7" w:rsidP="007552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773B3" w:rsidRPr="00CB71F9" w:rsidRDefault="007552D7" w:rsidP="00B96F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F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73B3" w:rsidRPr="00CB71F9" w:rsidRDefault="00B96F43" w:rsidP="00B9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52D7" w:rsidRPr="00CB71F9">
        <w:rPr>
          <w:rFonts w:ascii="Times New Roman" w:hAnsi="Times New Roman" w:cs="Times New Roman"/>
          <w:sz w:val="28"/>
          <w:szCs w:val="28"/>
        </w:rPr>
        <w:t>Лагерь –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с дневным пребыванием обучающихся призван создать оптимальные условия для полноценного отдыха детей. Детские оздоровительные</w:t>
      </w:r>
      <w:r w:rsidR="00EE06D0" w:rsidRPr="00CB71F9">
        <w:rPr>
          <w:rFonts w:ascii="Times New Roman" w:hAnsi="Times New Roman" w:cs="Times New Roman"/>
          <w:sz w:val="28"/>
          <w:szCs w:val="28"/>
        </w:rPr>
        <w:t xml:space="preserve">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организации свободного времени детей разного возраста, пола и уровня развития, с другой-пространством для оздоровления. Развития художественного, технического, социального творчества.</w:t>
      </w:r>
    </w:p>
    <w:p w:rsidR="00EE06D0" w:rsidRPr="00CB71F9" w:rsidRDefault="00B96F43" w:rsidP="00B9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 xml:space="preserve">    </w:t>
      </w:r>
      <w:r w:rsidR="00EE06D0" w:rsidRPr="00CB71F9">
        <w:rPr>
          <w:rFonts w:ascii="Times New Roman" w:hAnsi="Times New Roman" w:cs="Times New Roman"/>
          <w:sz w:val="28"/>
          <w:szCs w:val="28"/>
        </w:rPr>
        <w:t xml:space="preserve">Значимость летнего лагеря для оздоровления и воспитания детей, удовлетворения детских интересов и расширения кругозора невозможно переоценить. Известно, что каждому ребенку нужен полноценный отдых, ведь от этого зависит его учеба, жизнедеятельность и здоровье. Ребенок становится здоровым и сильным, уверенным в себе. Чтобы </w:t>
      </w:r>
      <w:r w:rsidRPr="00CB71F9">
        <w:rPr>
          <w:rFonts w:ascii="Times New Roman" w:hAnsi="Times New Roman" w:cs="Times New Roman"/>
          <w:sz w:val="28"/>
          <w:szCs w:val="28"/>
        </w:rPr>
        <w:t>хорошо отдохнуть, набраться необходимых сил и энергии нужно, чтобы каждый ребенок имел право и возможность на свое усмотрение выбирать отдых и досуг, заняться тем, что ему интересно. Поэтому лагерь дневного пребывания на базе МБОУ «</w:t>
      </w:r>
      <w:proofErr w:type="spellStart"/>
      <w:r w:rsidRPr="00CB71F9">
        <w:rPr>
          <w:rFonts w:ascii="Times New Roman" w:hAnsi="Times New Roman" w:cs="Times New Roman"/>
          <w:sz w:val="28"/>
          <w:szCs w:val="28"/>
        </w:rPr>
        <w:t>Миньковская</w:t>
      </w:r>
      <w:proofErr w:type="spellEnd"/>
      <w:r w:rsidRPr="00CB71F9">
        <w:rPr>
          <w:rFonts w:ascii="Times New Roman" w:hAnsi="Times New Roman" w:cs="Times New Roman"/>
          <w:sz w:val="28"/>
          <w:szCs w:val="28"/>
        </w:rPr>
        <w:t xml:space="preserve"> СОШ» был открыт под девизом: «Лагерь-территория здоровья»</w:t>
      </w:r>
    </w:p>
    <w:p w:rsidR="00B96F43" w:rsidRPr="00CB71F9" w:rsidRDefault="00B96F43" w:rsidP="00B9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 xml:space="preserve">    Ежегодно для обучающихся проводится оздоровительная смена в лагере дневного пребывания на базе МБОУ «</w:t>
      </w:r>
      <w:proofErr w:type="spellStart"/>
      <w:r w:rsidRPr="00CB71F9">
        <w:rPr>
          <w:rFonts w:ascii="Times New Roman" w:hAnsi="Times New Roman" w:cs="Times New Roman"/>
          <w:sz w:val="28"/>
          <w:szCs w:val="28"/>
        </w:rPr>
        <w:t>Миньковская</w:t>
      </w:r>
      <w:proofErr w:type="spellEnd"/>
      <w:r w:rsidRPr="00CB71F9">
        <w:rPr>
          <w:rFonts w:ascii="Times New Roman" w:hAnsi="Times New Roman" w:cs="Times New Roman"/>
          <w:sz w:val="28"/>
          <w:szCs w:val="28"/>
        </w:rPr>
        <w:t xml:space="preserve"> СОШ». В нем отдыхают обучающиеся 6-17 лет. Обязательным является вовлечение в лагерь ребят из многодетных, малообеспеченных, активистов, детей, находящихся в социально опасном положении.</w:t>
      </w:r>
    </w:p>
    <w:p w:rsidR="00B96F43" w:rsidRPr="00CB71F9" w:rsidRDefault="00B96F43" w:rsidP="00B9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Цель-организация отдыха и оздоровления обучающихся школы в летний период.</w:t>
      </w:r>
    </w:p>
    <w:p w:rsidR="00B96F43" w:rsidRPr="00CB71F9" w:rsidRDefault="00B96F43" w:rsidP="00B9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Задачи:</w:t>
      </w:r>
    </w:p>
    <w:p w:rsidR="00B96F43" w:rsidRPr="00CB71F9" w:rsidRDefault="00B96F43" w:rsidP="00B96F4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519AC" w:rsidRPr="00CB71F9">
        <w:rPr>
          <w:rFonts w:ascii="Times New Roman" w:hAnsi="Times New Roman" w:cs="Times New Roman"/>
          <w:sz w:val="28"/>
          <w:szCs w:val="28"/>
        </w:rPr>
        <w:t>системы физического оздоровления детей в условиях временного коллектива.</w:t>
      </w:r>
    </w:p>
    <w:p w:rsidR="000519AC" w:rsidRPr="00CB71F9" w:rsidRDefault="000519AC" w:rsidP="00B96F4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Преодоление разрыва между физическим и духовным развитием детей средством игры, познавательной деятельностью.</w:t>
      </w:r>
    </w:p>
    <w:p w:rsidR="000519AC" w:rsidRPr="00CB71F9" w:rsidRDefault="000519AC" w:rsidP="00B96F4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Привитие навыков здорового образа жизни, укрепление здоровья.</w:t>
      </w:r>
    </w:p>
    <w:p w:rsidR="000519AC" w:rsidRPr="00CB71F9" w:rsidRDefault="000519AC" w:rsidP="00B96F4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Утверждение в сознании школьников нравственной и культурной ценности.</w:t>
      </w:r>
    </w:p>
    <w:p w:rsidR="000519AC" w:rsidRPr="00CB71F9" w:rsidRDefault="000519AC" w:rsidP="00B96F4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Формирование у школьников навыков общения и толерантности.</w:t>
      </w:r>
    </w:p>
    <w:p w:rsidR="000519AC" w:rsidRPr="00CB71F9" w:rsidRDefault="000519AC" w:rsidP="00B96F4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0519AC" w:rsidRPr="00CB71F9" w:rsidRDefault="000519AC" w:rsidP="00B96F4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Развитие и укрепление связей школы, семьи, учреждений дополнительного образования, культуры и др.</w:t>
      </w:r>
    </w:p>
    <w:p w:rsidR="000519AC" w:rsidRPr="00CB71F9" w:rsidRDefault="000519AC" w:rsidP="000519AC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1F9" w:rsidRPr="00CB71F9" w:rsidRDefault="00CB71F9" w:rsidP="00CB71F9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t>4</w:t>
      </w:r>
    </w:p>
    <w:p w:rsidR="003773B3" w:rsidRPr="001516DD" w:rsidRDefault="00CB71F9" w:rsidP="00377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6DD">
        <w:rPr>
          <w:rFonts w:ascii="Times New Roman" w:hAnsi="Times New Roman" w:cs="Times New Roman"/>
          <w:b/>
          <w:sz w:val="28"/>
          <w:szCs w:val="28"/>
        </w:rPr>
        <w:lastRenderedPageBreak/>
        <w:t>Принципы, используемые при планировании и проведении лагерной смены</w:t>
      </w:r>
    </w:p>
    <w:p w:rsidR="00CB71F9" w:rsidRDefault="00CB71F9" w:rsidP="00CB71F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Безусловная безопасность всех мероприятий</w:t>
      </w:r>
    </w:p>
    <w:p w:rsidR="00CB71F9" w:rsidRDefault="00CB71F9" w:rsidP="00CB71F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особенностей каждой личности</w:t>
      </w:r>
    </w:p>
    <w:p w:rsidR="00CB71F9" w:rsidRDefault="00CB71F9" w:rsidP="00CB71F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CB71F9" w:rsidRDefault="00CB71F9" w:rsidP="00CB71F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Достаточное количество оборудования и материалов для организации всей деятельности лагеря</w:t>
      </w:r>
    </w:p>
    <w:p w:rsidR="00CB71F9" w:rsidRDefault="00CB71F9" w:rsidP="00CB71F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эмоциональной и физической нагрузки в течение каждого дня</w:t>
      </w:r>
    </w:p>
    <w:p w:rsidR="00CB71F9" w:rsidRDefault="00CB71F9" w:rsidP="00CB71F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Четкое распределение </w:t>
      </w:r>
      <w:r w:rsidR="001516DD">
        <w:rPr>
          <w:rFonts w:ascii="Times New Roman" w:hAnsi="Times New Roman" w:cs="Times New Roman"/>
          <w:sz w:val="28"/>
          <w:szCs w:val="28"/>
        </w:rPr>
        <w:t>обязанностей и времени между всеми участниками лагеря</w:t>
      </w:r>
    </w:p>
    <w:p w:rsidR="001516DD" w:rsidRDefault="001516DD" w:rsidP="00CB71F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и создание ситуации успеха при общении разных категории детей и взрослых</w:t>
      </w:r>
    </w:p>
    <w:p w:rsidR="001516DD" w:rsidRDefault="001516DD" w:rsidP="00CB71F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1516DD" w:rsidRDefault="001516DD" w:rsidP="001516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6DD" w:rsidRDefault="001516DD" w:rsidP="001516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6DD">
        <w:rPr>
          <w:rFonts w:ascii="Times New Roman" w:hAnsi="Times New Roman" w:cs="Times New Roman"/>
          <w:b/>
          <w:sz w:val="28"/>
          <w:szCs w:val="28"/>
        </w:rPr>
        <w:t>Направления и виды деятельности</w:t>
      </w:r>
    </w:p>
    <w:p w:rsidR="001516DD" w:rsidRDefault="001516DD" w:rsidP="001516D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6DD">
        <w:rPr>
          <w:rFonts w:ascii="Times New Roman" w:hAnsi="Times New Roman" w:cs="Times New Roman"/>
          <w:sz w:val="28"/>
          <w:szCs w:val="28"/>
        </w:rPr>
        <w:t>Физкультурно-оздоровительное направление</w:t>
      </w:r>
    </w:p>
    <w:p w:rsidR="001516DD" w:rsidRDefault="001516DD" w:rsidP="001516D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Художественно-творческое направление</w:t>
      </w:r>
    </w:p>
    <w:p w:rsidR="001516DD" w:rsidRDefault="001516DD" w:rsidP="001516D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Нравственно-патриотическое направление</w:t>
      </w:r>
    </w:p>
    <w:p w:rsidR="001516DD" w:rsidRDefault="001516DD" w:rsidP="001516D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Социальное</w:t>
      </w:r>
      <w:proofErr w:type="spellEnd"/>
    </w:p>
    <w:p w:rsidR="001516DD" w:rsidRDefault="001516DD" w:rsidP="001516D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6DD" w:rsidRDefault="001516DD" w:rsidP="001516DD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6DD">
        <w:rPr>
          <w:rFonts w:ascii="Times New Roman" w:hAnsi="Times New Roman" w:cs="Times New Roman"/>
          <w:b/>
          <w:sz w:val="28"/>
          <w:szCs w:val="28"/>
        </w:rPr>
        <w:t>Физкультурно-оздоровительное направление</w:t>
      </w:r>
    </w:p>
    <w:p w:rsidR="001516DD" w:rsidRDefault="001516DD" w:rsidP="001516DD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16DD" w:rsidRDefault="001516DD" w:rsidP="001516D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в различные формы физкультурно-оздоровительной работы;</w:t>
      </w:r>
    </w:p>
    <w:p w:rsidR="001516DD" w:rsidRDefault="001516DD" w:rsidP="001516D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и укрепление гигиенических навыков;</w:t>
      </w:r>
    </w:p>
    <w:p w:rsidR="001516DD" w:rsidRDefault="001516DD" w:rsidP="001516D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об охране здоровья</w:t>
      </w:r>
    </w:p>
    <w:p w:rsidR="001516DD" w:rsidRDefault="001516DD" w:rsidP="001516DD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формы организации:</w:t>
      </w:r>
    </w:p>
    <w:p w:rsidR="001516DD" w:rsidRDefault="005B0E31" w:rsidP="005B0E3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0E31">
        <w:rPr>
          <w:rFonts w:ascii="Times New Roman" w:hAnsi="Times New Roman" w:cs="Times New Roman"/>
          <w:sz w:val="28"/>
          <w:szCs w:val="28"/>
        </w:rPr>
        <w:t>Утренняя гимнастика (зарядка)</w:t>
      </w:r>
    </w:p>
    <w:p w:rsidR="005B0E31" w:rsidRDefault="005B0E31" w:rsidP="005B0E3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игра на стадионе, спортивной площадке</w:t>
      </w:r>
    </w:p>
    <w:p w:rsidR="005B0E31" w:rsidRDefault="005B0E31" w:rsidP="005B0E3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</w:t>
      </w:r>
    </w:p>
    <w:p w:rsidR="005B0E31" w:rsidRDefault="005B0E31" w:rsidP="005B0E31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дни</w:t>
      </w:r>
    </w:p>
    <w:p w:rsidR="005B0E31" w:rsidRDefault="005B0E31" w:rsidP="005B0E31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Утренняя гимнастика проводится ежедневно в течение 10-15 минут. В хорошую погоду-на открытом воздухе, в непогоду-в проветриваемых помещениях. Основная задача этого режимного момента, помимо физического развития и закаливания, создание положительного эмоционального заряда и хорошего тонуса на весь день.</w:t>
      </w:r>
    </w:p>
    <w:p w:rsidR="005B0E31" w:rsidRDefault="005B0E31" w:rsidP="005B0E31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Подвижные игры включают все основные физкультурные элементы:</w:t>
      </w:r>
    </w:p>
    <w:p w:rsidR="00303E79" w:rsidRDefault="00303E79" w:rsidP="00303E79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5B0E31" w:rsidRDefault="005B0E31" w:rsidP="005B0E31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ходьбу, бег, прыжки. Они способствуют созданию хорошего, эмоционально окрашенного настроения у детей, развитию у них таких фи</w:t>
      </w:r>
      <w:r w:rsidR="00303E79">
        <w:rPr>
          <w:rFonts w:ascii="Times New Roman" w:hAnsi="Times New Roman" w:cs="Times New Roman"/>
          <w:sz w:val="28"/>
          <w:szCs w:val="28"/>
        </w:rPr>
        <w:t>зических качеств, как ловкость, выносливость, а коллективные игры-еще и воспитанию дружбы.</w:t>
      </w:r>
    </w:p>
    <w:p w:rsidR="00303E79" w:rsidRDefault="00303E79" w:rsidP="005B0E31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E79">
        <w:rPr>
          <w:rFonts w:ascii="Times New Roman" w:hAnsi="Times New Roman" w:cs="Times New Roman"/>
          <w:b/>
          <w:sz w:val="28"/>
          <w:szCs w:val="28"/>
        </w:rPr>
        <w:t>Художественно-творческое направление:</w:t>
      </w:r>
    </w:p>
    <w:p w:rsidR="00303E79" w:rsidRDefault="00303E79" w:rsidP="005B0E31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Творческая деятельность –это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303E79" w:rsidRDefault="00303E79" w:rsidP="005B0E31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E79">
        <w:rPr>
          <w:rFonts w:ascii="Times New Roman" w:hAnsi="Times New Roman" w:cs="Times New Roman"/>
          <w:b/>
          <w:sz w:val="28"/>
          <w:szCs w:val="28"/>
        </w:rPr>
        <w:t>Формы организации художественно-творческой деятельности:</w:t>
      </w:r>
    </w:p>
    <w:p w:rsidR="00303E79" w:rsidRDefault="00303E79" w:rsidP="00303E7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</w:t>
      </w:r>
      <w:r w:rsidR="008E39DA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ность</w:t>
      </w:r>
    </w:p>
    <w:p w:rsidR="00303E79" w:rsidRDefault="00303E79" w:rsidP="00303E7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39DA">
        <w:rPr>
          <w:rFonts w:ascii="Times New Roman" w:hAnsi="Times New Roman" w:cs="Times New Roman"/>
          <w:sz w:val="28"/>
          <w:szCs w:val="28"/>
        </w:rPr>
        <w:t>онкурсные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03E79" w:rsidRDefault="00303E79" w:rsidP="00303E7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конкурсы</w:t>
      </w:r>
    </w:p>
    <w:p w:rsidR="00303E79" w:rsidRDefault="00303E79" w:rsidP="00303E7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творческие программы</w:t>
      </w:r>
    </w:p>
    <w:p w:rsidR="00303E79" w:rsidRDefault="00303E79" w:rsidP="00303E7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</w:t>
      </w:r>
    </w:p>
    <w:p w:rsidR="00303E79" w:rsidRDefault="00303E79" w:rsidP="00303E7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игры</w:t>
      </w:r>
    </w:p>
    <w:p w:rsidR="00303E79" w:rsidRDefault="00303E79" w:rsidP="00303E7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</w:t>
      </w:r>
    </w:p>
    <w:p w:rsidR="00303E79" w:rsidRDefault="00303E79" w:rsidP="00303E7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Выставки, ярмарки</w:t>
      </w:r>
    </w:p>
    <w:p w:rsidR="005B0E31" w:rsidRPr="00303E79" w:rsidRDefault="008E39DA" w:rsidP="008E39DA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5B0E31" w:rsidRDefault="008E39DA" w:rsidP="005B0E31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9DA">
        <w:rPr>
          <w:rFonts w:ascii="Times New Roman" w:hAnsi="Times New Roman" w:cs="Times New Roman"/>
          <w:b/>
          <w:sz w:val="28"/>
          <w:szCs w:val="28"/>
        </w:rPr>
        <w:t>Нравственно-патриотическое:</w:t>
      </w:r>
    </w:p>
    <w:p w:rsidR="008E39DA" w:rsidRDefault="008E39DA" w:rsidP="005B0E31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39DA" w:rsidRDefault="008E39DA" w:rsidP="008E39D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8E39DA" w:rsidRDefault="008E39DA" w:rsidP="008E39D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Диспуты</w:t>
      </w:r>
    </w:p>
    <w:p w:rsidR="008E39DA" w:rsidRDefault="008E39DA" w:rsidP="008E39D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 музеи, на выставки</w:t>
      </w:r>
    </w:p>
    <w:p w:rsidR="008E39DA" w:rsidRDefault="008E39DA" w:rsidP="008E39D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:rsidR="008E39DA" w:rsidRDefault="008E39DA" w:rsidP="008E39D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программы</w:t>
      </w:r>
    </w:p>
    <w:p w:rsidR="00C6388E" w:rsidRPr="00C6388E" w:rsidRDefault="00C6388E" w:rsidP="00C6388E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88E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  <w:r w:rsidR="005C2591">
        <w:rPr>
          <w:rFonts w:ascii="Times New Roman" w:hAnsi="Times New Roman" w:cs="Times New Roman"/>
          <w:b/>
          <w:sz w:val="28"/>
          <w:szCs w:val="28"/>
        </w:rPr>
        <w:t>:</w:t>
      </w:r>
      <w:r w:rsidRPr="00C63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591" w:rsidRPr="005C2591" w:rsidRDefault="005C2591" w:rsidP="005C2591">
      <w:pPr>
        <w:spacing w:after="20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</w:p>
    <w:p w:rsidR="005C2591" w:rsidRPr="005C2591" w:rsidRDefault="005C2591" w:rsidP="005C2591">
      <w:pPr>
        <w:spacing w:after="20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перевода ребенка в пози</w:t>
      </w:r>
      <w:r w:rsidRPr="005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5C2591" w:rsidRPr="005C2591" w:rsidRDefault="005C2591" w:rsidP="005C2591">
      <w:pPr>
        <w:pStyle w:val="a5"/>
        <w:spacing w:after="20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C25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Задачи:</w:t>
      </w:r>
      <w:r w:rsidRPr="005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5C2591" w:rsidRPr="005C2591" w:rsidRDefault="005C2591" w:rsidP="005C2591">
      <w:pPr>
        <w:pStyle w:val="a5"/>
        <w:numPr>
          <w:ilvl w:val="0"/>
          <w:numId w:val="15"/>
        </w:numPr>
        <w:spacing w:after="20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позитивног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отношения к базовым ценностям</w:t>
      </w:r>
    </w:p>
    <w:p w:rsidR="005C2591" w:rsidRPr="005C2591" w:rsidRDefault="005C2591" w:rsidP="005C2591">
      <w:pPr>
        <w:pStyle w:val="a5"/>
        <w:numPr>
          <w:ilvl w:val="0"/>
          <w:numId w:val="15"/>
        </w:numPr>
        <w:spacing w:after="20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труда, позитивного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ношения к трудовой деятельности </w:t>
      </w:r>
      <w:bookmarkStart w:id="0" w:name="_GoBack"/>
      <w:bookmarkEnd w:id="0"/>
    </w:p>
    <w:p w:rsidR="005C2591" w:rsidRPr="005C2591" w:rsidRDefault="005C2591" w:rsidP="005C2591">
      <w:pPr>
        <w:pStyle w:val="a5"/>
        <w:numPr>
          <w:ilvl w:val="0"/>
          <w:numId w:val="15"/>
        </w:numPr>
        <w:spacing w:after="20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чувства ответственности и уверенности в своих силах;</w:t>
      </w:r>
    </w:p>
    <w:p w:rsidR="005C2591" w:rsidRPr="005C2591" w:rsidRDefault="005C2591" w:rsidP="005C2591">
      <w:pPr>
        <w:pStyle w:val="a5"/>
        <w:numPr>
          <w:ilvl w:val="0"/>
          <w:numId w:val="15"/>
        </w:numPr>
        <w:spacing w:after="20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C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стремление активно участвовать в общих 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делах отряда, лагеря</w:t>
      </w:r>
    </w:p>
    <w:p w:rsidR="005C2591" w:rsidRPr="008E39DA" w:rsidRDefault="005C2591" w:rsidP="00C6388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71F9" w:rsidRDefault="00242D3A" w:rsidP="00377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D3A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242D3A" w:rsidRPr="007C515A" w:rsidRDefault="00242D3A" w:rsidP="00377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15A">
        <w:rPr>
          <w:rFonts w:ascii="Times New Roman" w:hAnsi="Times New Roman" w:cs="Times New Roman"/>
          <w:b/>
          <w:sz w:val="28"/>
          <w:szCs w:val="28"/>
        </w:rPr>
        <w:t>1 этап. Подготовительный</w:t>
      </w:r>
    </w:p>
    <w:p w:rsidR="00242D3A" w:rsidRPr="00242D3A" w:rsidRDefault="00242D3A" w:rsidP="00377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этап реализуется тем, что за месяц до открытия пришкольного летнего лагеря начинается подготовка к летнему сезону. Деятельностью этого этапа является:</w:t>
      </w:r>
    </w:p>
    <w:p w:rsid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242D3A" w:rsidP="00242D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3773B3" w:rsidRDefault="006D0BE3" w:rsidP="006D0BE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совещаний при директоре и по подготовке школы к летнему сезону;</w:t>
      </w:r>
    </w:p>
    <w:p w:rsidR="006D0BE3" w:rsidRDefault="006D0BE3" w:rsidP="006D0BE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приказа по школе о проведении летней компании;</w:t>
      </w:r>
    </w:p>
    <w:p w:rsidR="006D0BE3" w:rsidRDefault="006D0BE3" w:rsidP="006D0BE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деятельности пришкольного летнего оздоровительного лагеря с дневным пребывание детей;</w:t>
      </w:r>
    </w:p>
    <w:p w:rsidR="006D0BE3" w:rsidRDefault="006D0BE3" w:rsidP="006D0BE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6D0BE3" w:rsidRDefault="006D0BE3" w:rsidP="006D0BE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кадров для работы в пришкольном летнем оздоровительном лагере</w:t>
      </w:r>
    </w:p>
    <w:p w:rsidR="006D0BE3" w:rsidRDefault="006D0BE3" w:rsidP="006D0BE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</w:t>
      </w:r>
    </w:p>
    <w:p w:rsidR="006D0BE3" w:rsidRDefault="006D0BE3" w:rsidP="006D0BE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(план-сетка, положение, должностные обязанности, инструкции т.д.)</w:t>
      </w:r>
    </w:p>
    <w:p w:rsidR="006D0BE3" w:rsidRPr="007C515A" w:rsidRDefault="006D0BE3" w:rsidP="006D0BE3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15A">
        <w:rPr>
          <w:rFonts w:ascii="Times New Roman" w:hAnsi="Times New Roman" w:cs="Times New Roman"/>
          <w:b/>
          <w:sz w:val="28"/>
          <w:szCs w:val="28"/>
        </w:rPr>
        <w:t>2 этап Организационный</w:t>
      </w:r>
      <w:r w:rsidR="007C515A">
        <w:rPr>
          <w:rFonts w:ascii="Times New Roman" w:hAnsi="Times New Roman" w:cs="Times New Roman"/>
          <w:b/>
          <w:sz w:val="28"/>
          <w:szCs w:val="28"/>
        </w:rPr>
        <w:t>.</w:t>
      </w:r>
    </w:p>
    <w:p w:rsidR="006D0BE3" w:rsidRDefault="006D0BE3" w:rsidP="006D0BE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6D0BE3" w:rsidRDefault="006D0BE3" w:rsidP="006D0BE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</w:t>
      </w:r>
      <w:r w:rsidR="007C515A">
        <w:rPr>
          <w:rFonts w:ascii="Times New Roman" w:hAnsi="Times New Roman" w:cs="Times New Roman"/>
          <w:sz w:val="28"/>
          <w:szCs w:val="28"/>
        </w:rPr>
        <w:t>;</w:t>
      </w:r>
    </w:p>
    <w:p w:rsidR="006D0BE3" w:rsidRDefault="007C515A" w:rsidP="006D0BE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программы «Солнышко»</w:t>
      </w:r>
    </w:p>
    <w:p w:rsidR="007C515A" w:rsidRDefault="007C515A" w:rsidP="006D0BE3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правилами жизнедеятельности лагеря;</w:t>
      </w:r>
    </w:p>
    <w:p w:rsidR="007C515A" w:rsidRPr="007C515A" w:rsidRDefault="007C515A" w:rsidP="007C515A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15A">
        <w:rPr>
          <w:rFonts w:ascii="Times New Roman" w:hAnsi="Times New Roman" w:cs="Times New Roman"/>
          <w:b/>
          <w:sz w:val="28"/>
          <w:szCs w:val="28"/>
        </w:rPr>
        <w:t>3 этап. Практический.</w:t>
      </w:r>
    </w:p>
    <w:p w:rsidR="007C515A" w:rsidRDefault="007C515A" w:rsidP="007C515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7C515A" w:rsidRDefault="007C515A" w:rsidP="007C515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основной идеи смены;</w:t>
      </w:r>
    </w:p>
    <w:p w:rsidR="007C515A" w:rsidRDefault="007C515A" w:rsidP="007C515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и подростков в различные виды коллективно-творческих дел;</w:t>
      </w:r>
    </w:p>
    <w:p w:rsidR="007C515A" w:rsidRDefault="007C515A" w:rsidP="007C515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творческих мастерских</w:t>
      </w:r>
    </w:p>
    <w:p w:rsidR="007C515A" w:rsidRDefault="007C515A" w:rsidP="007C515A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15A">
        <w:rPr>
          <w:rFonts w:ascii="Times New Roman" w:hAnsi="Times New Roman" w:cs="Times New Roman"/>
          <w:b/>
          <w:sz w:val="28"/>
          <w:szCs w:val="28"/>
        </w:rPr>
        <w:t>4 этап. Аналитический.</w:t>
      </w:r>
    </w:p>
    <w:p w:rsidR="007C515A" w:rsidRDefault="007C515A" w:rsidP="007C515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деятельностью этого этапа является:</w:t>
      </w:r>
    </w:p>
    <w:p w:rsidR="007C515A" w:rsidRDefault="007C515A" w:rsidP="007C515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15A">
        <w:rPr>
          <w:rFonts w:ascii="Times New Roman" w:hAnsi="Times New Roman" w:cs="Times New Roman"/>
          <w:sz w:val="28"/>
          <w:szCs w:val="28"/>
        </w:rPr>
        <w:t>Подведение итогов смены;</w:t>
      </w:r>
    </w:p>
    <w:p w:rsidR="007C515A" w:rsidRDefault="007C515A" w:rsidP="007C515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перспектив деятельности организации;</w:t>
      </w:r>
    </w:p>
    <w:p w:rsidR="007C515A" w:rsidRDefault="007C515A" w:rsidP="007C515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предложений детьми, родителями, педагогами, внесенными по деятельности летнего оздоровительного лагеря в будущем;</w:t>
      </w:r>
    </w:p>
    <w:p w:rsidR="00CF7714" w:rsidRDefault="00CF7714" w:rsidP="00CF771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714" w:rsidRDefault="00CF7714" w:rsidP="00CF771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14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CF7714" w:rsidRPr="00CF7714" w:rsidRDefault="00CF7714" w:rsidP="00CF7714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714">
        <w:rPr>
          <w:rFonts w:ascii="Times New Roman" w:hAnsi="Times New Roman" w:cs="Times New Roman"/>
          <w:b/>
          <w:sz w:val="28"/>
          <w:szCs w:val="28"/>
        </w:rPr>
        <w:t>Нормативно-правовые условия:</w:t>
      </w:r>
    </w:p>
    <w:p w:rsidR="00CF7714" w:rsidRDefault="00CF7714" w:rsidP="00CF771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714">
        <w:rPr>
          <w:rFonts w:ascii="Times New Roman" w:hAnsi="Times New Roman" w:cs="Times New Roman"/>
          <w:sz w:val="28"/>
          <w:szCs w:val="28"/>
        </w:rPr>
        <w:t>Федеральный Закон 273-ФЗ от 29.12.12 «Об образовании Российской Федерации»</w:t>
      </w:r>
    </w:p>
    <w:p w:rsidR="00CF7714" w:rsidRDefault="00CF7714" w:rsidP="00CF771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ребенка, ООН, 1991г.</w:t>
      </w:r>
    </w:p>
    <w:p w:rsidR="00CF7714" w:rsidRDefault="00CF7714" w:rsidP="00CF771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общеобразовательного учреждения</w:t>
      </w:r>
    </w:p>
    <w:p w:rsidR="00CF7714" w:rsidRDefault="00CF7714" w:rsidP="00CF771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лагере с дневным пребыванием</w:t>
      </w:r>
    </w:p>
    <w:p w:rsidR="00CF7714" w:rsidRDefault="00CF7714" w:rsidP="00CF771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лагеря дневного пребывания</w:t>
      </w:r>
    </w:p>
    <w:p w:rsidR="00CF7714" w:rsidRDefault="00CF7714" w:rsidP="00CF771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 технике безопасности, пожарной безопасности</w:t>
      </w:r>
    </w:p>
    <w:p w:rsidR="00CF7714" w:rsidRDefault="00CF7714" w:rsidP="00CF771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</w:t>
      </w:r>
    </w:p>
    <w:p w:rsidR="00CF7714" w:rsidRDefault="00CF7714" w:rsidP="00CF771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организации и проведению экскурсий</w:t>
      </w:r>
    </w:p>
    <w:p w:rsidR="00444F53" w:rsidRDefault="00444F53" w:rsidP="00444F53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CF7714" w:rsidRDefault="00CF7714" w:rsidP="00CF771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МУ «Управления образования Бабушкинского муниципального района» 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967F7" w:rsidRDefault="009967F7" w:rsidP="00CF771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работников</w:t>
      </w:r>
    </w:p>
    <w:p w:rsidR="009967F7" w:rsidRDefault="009967F7" w:rsidP="00CF771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у устройству, содержанию и организации режима работы в оздоровительных учреждениях с дневным пребыванием в период каникул. Санитарно-эпидемиологические правила и нормативы СанПиН</w:t>
      </w:r>
    </w:p>
    <w:p w:rsidR="009967F7" w:rsidRDefault="009967F7" w:rsidP="00CF771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от родителей</w:t>
      </w:r>
    </w:p>
    <w:p w:rsidR="009967F7" w:rsidRDefault="009967F7" w:rsidP="00CF771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 лагеря</w:t>
      </w:r>
    </w:p>
    <w:p w:rsidR="009967F7" w:rsidRPr="00444F53" w:rsidRDefault="009967F7" w:rsidP="00444F53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воспитателей</w:t>
      </w:r>
    </w:p>
    <w:p w:rsidR="009967F7" w:rsidRPr="009967F7" w:rsidRDefault="009967F7" w:rsidP="009967F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67F7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предусматривают:</w:t>
      </w:r>
    </w:p>
    <w:p w:rsidR="006D0BE3" w:rsidRDefault="009967F7" w:rsidP="009967F7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оптимальных условий и площадок для проведения различных мероприятий</w:t>
      </w:r>
    </w:p>
    <w:p w:rsidR="009967F7" w:rsidRDefault="009967F7" w:rsidP="009967F7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оформления и творчества детей</w:t>
      </w:r>
    </w:p>
    <w:p w:rsidR="009967F7" w:rsidRDefault="009967F7" w:rsidP="009967F7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канцелярских принадлежностей</w:t>
      </w:r>
    </w:p>
    <w:p w:rsidR="009967F7" w:rsidRDefault="009967F7" w:rsidP="009967F7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Аудиоматериалы и видеотехника</w:t>
      </w:r>
    </w:p>
    <w:p w:rsidR="009967F7" w:rsidRDefault="009967F7" w:rsidP="009967F7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 </w:t>
      </w:r>
      <w:r w:rsidR="002C1F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награды для стимулирования</w:t>
      </w:r>
    </w:p>
    <w:tbl>
      <w:tblPr>
        <w:tblStyle w:val="a3"/>
        <w:tblpPr w:leftFromText="180" w:rightFromText="180" w:vertAnchor="text" w:horzAnchor="margin" w:tblpY="201"/>
        <w:tblW w:w="9454" w:type="dxa"/>
        <w:tblLook w:val="04A0" w:firstRow="1" w:lastRow="0" w:firstColumn="1" w:lastColumn="0" w:noHBand="0" w:noVBand="1"/>
      </w:tblPr>
      <w:tblGrid>
        <w:gridCol w:w="2158"/>
        <w:gridCol w:w="2298"/>
        <w:gridCol w:w="2564"/>
        <w:gridCol w:w="2434"/>
      </w:tblGrid>
      <w:tr w:rsidR="002C1FCC" w:rsidTr="00052F7A">
        <w:trPr>
          <w:trHeight w:val="1286"/>
        </w:trPr>
        <w:tc>
          <w:tcPr>
            <w:tcW w:w="2158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2564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434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1FCC" w:rsidTr="00052F7A">
        <w:trPr>
          <w:trHeight w:val="4489"/>
        </w:trPr>
        <w:tc>
          <w:tcPr>
            <w:tcW w:w="2158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кабинеты</w:t>
            </w:r>
          </w:p>
        </w:tc>
        <w:tc>
          <w:tcPr>
            <w:tcW w:w="2298" w:type="dxa"/>
          </w:tcPr>
          <w:p w:rsidR="00444F53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Комнаты отдыха</w:t>
            </w:r>
          </w:p>
          <w:p w:rsidR="00444F53" w:rsidRDefault="00444F53" w:rsidP="00444F53"/>
          <w:p w:rsidR="00444F53" w:rsidRDefault="00444F53" w:rsidP="00444F53"/>
          <w:p w:rsidR="002C1FCC" w:rsidRPr="00444F53" w:rsidRDefault="002C1FCC" w:rsidP="00444F53">
            <w:pPr>
              <w:jc w:val="right"/>
            </w:pPr>
          </w:p>
        </w:tc>
        <w:tc>
          <w:tcPr>
            <w:tcW w:w="2564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база школы. Родительские средства на закупку канцелярских принадлежностей для творческих мастерских. отрядных дел, подготовки стендов материалов для конкурсов </w:t>
            </w:r>
          </w:p>
        </w:tc>
        <w:tc>
          <w:tcPr>
            <w:tcW w:w="2434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2C1FCC" w:rsidTr="00052F7A">
        <w:trPr>
          <w:trHeight w:val="1601"/>
        </w:trPr>
        <w:tc>
          <w:tcPr>
            <w:tcW w:w="2158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98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спортом, линейка (в случаи плохой погоды)</w:t>
            </w:r>
          </w:p>
        </w:tc>
        <w:tc>
          <w:tcPr>
            <w:tcW w:w="2564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школы.</w:t>
            </w:r>
          </w:p>
        </w:tc>
        <w:tc>
          <w:tcPr>
            <w:tcW w:w="2434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2C1FCC" w:rsidTr="00052F7A">
        <w:trPr>
          <w:trHeight w:val="643"/>
        </w:trPr>
        <w:tc>
          <w:tcPr>
            <w:tcW w:w="2158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98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на воздухе, спартакиады, спортивные состязания</w:t>
            </w:r>
          </w:p>
        </w:tc>
        <w:tc>
          <w:tcPr>
            <w:tcW w:w="2564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школы.</w:t>
            </w:r>
          </w:p>
        </w:tc>
        <w:tc>
          <w:tcPr>
            <w:tcW w:w="2434" w:type="dxa"/>
          </w:tcPr>
          <w:p w:rsidR="002C1FCC" w:rsidRDefault="002C1FCC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52F7A" w:rsidTr="00052F7A">
        <w:trPr>
          <w:trHeight w:val="957"/>
        </w:trPr>
        <w:tc>
          <w:tcPr>
            <w:tcW w:w="2158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298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2564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школы.</w:t>
            </w:r>
          </w:p>
        </w:tc>
        <w:tc>
          <w:tcPr>
            <w:tcW w:w="2434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52F7A" w:rsidTr="00052F7A">
        <w:trPr>
          <w:trHeight w:val="2558"/>
        </w:trPr>
        <w:tc>
          <w:tcPr>
            <w:tcW w:w="2158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Дома культуры</w:t>
            </w:r>
          </w:p>
        </w:tc>
        <w:tc>
          <w:tcPr>
            <w:tcW w:w="2298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564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школы.</w:t>
            </w:r>
          </w:p>
        </w:tc>
        <w:tc>
          <w:tcPr>
            <w:tcW w:w="2434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лагеря</w:t>
            </w:r>
          </w:p>
        </w:tc>
      </w:tr>
      <w:tr w:rsidR="00052F7A" w:rsidTr="00052F7A">
        <w:trPr>
          <w:trHeight w:val="957"/>
        </w:trPr>
        <w:tc>
          <w:tcPr>
            <w:tcW w:w="2158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298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564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школы.</w:t>
            </w:r>
          </w:p>
        </w:tc>
        <w:tc>
          <w:tcPr>
            <w:tcW w:w="2434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52F7A" w:rsidTr="00052F7A">
        <w:trPr>
          <w:trHeight w:val="972"/>
        </w:trPr>
        <w:tc>
          <w:tcPr>
            <w:tcW w:w="2158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столовая</w:t>
            </w:r>
          </w:p>
        </w:tc>
        <w:tc>
          <w:tcPr>
            <w:tcW w:w="2298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Завтрак, обед, полдник</w:t>
            </w:r>
          </w:p>
        </w:tc>
        <w:tc>
          <w:tcPr>
            <w:tcW w:w="2564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2434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пищеблоком </w:t>
            </w:r>
          </w:p>
        </w:tc>
      </w:tr>
      <w:tr w:rsidR="00052F7A" w:rsidTr="00052F7A">
        <w:trPr>
          <w:trHeight w:val="942"/>
        </w:trPr>
        <w:tc>
          <w:tcPr>
            <w:tcW w:w="2158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кабинет</w:t>
            </w:r>
          </w:p>
        </w:tc>
        <w:tc>
          <w:tcPr>
            <w:tcW w:w="2298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воспитателей</w:t>
            </w:r>
          </w:p>
        </w:tc>
        <w:tc>
          <w:tcPr>
            <w:tcW w:w="2564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школы.</w:t>
            </w:r>
          </w:p>
        </w:tc>
        <w:tc>
          <w:tcPr>
            <w:tcW w:w="2434" w:type="dxa"/>
          </w:tcPr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52F7A" w:rsidRDefault="00052F7A" w:rsidP="002C1F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FCC" w:rsidRDefault="002C1FCC" w:rsidP="002C1FC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67F7" w:rsidRPr="00444F53" w:rsidRDefault="009967F7" w:rsidP="009967F7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73B3" w:rsidRDefault="00052F7A" w:rsidP="00052F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F53">
        <w:rPr>
          <w:rFonts w:ascii="Times New Roman" w:hAnsi="Times New Roman" w:cs="Times New Roman"/>
          <w:b/>
          <w:sz w:val="28"/>
          <w:szCs w:val="28"/>
        </w:rPr>
        <w:t>3. Кадровые условия</w:t>
      </w:r>
    </w:p>
    <w:p w:rsidR="00444F53" w:rsidRDefault="00444F53" w:rsidP="00052F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F53">
        <w:rPr>
          <w:rFonts w:ascii="Times New Roman" w:hAnsi="Times New Roman" w:cs="Times New Roman"/>
          <w:sz w:val="28"/>
          <w:szCs w:val="28"/>
        </w:rPr>
        <w:t>В реализации программы участвуют:</w:t>
      </w:r>
    </w:p>
    <w:p w:rsidR="00444F53" w:rsidRDefault="00444F53" w:rsidP="00444F53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лагеря, заместитель директора по УВР;</w:t>
      </w:r>
    </w:p>
    <w:p w:rsidR="00444F53" w:rsidRDefault="00444F53" w:rsidP="00444F53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воспитатели</w:t>
      </w:r>
    </w:p>
    <w:p w:rsidR="00444F53" w:rsidRPr="00C6388E" w:rsidRDefault="00444F53" w:rsidP="00444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88E">
        <w:rPr>
          <w:rFonts w:ascii="Times New Roman" w:hAnsi="Times New Roman" w:cs="Times New Roman"/>
          <w:b/>
          <w:sz w:val="28"/>
          <w:szCs w:val="28"/>
        </w:rPr>
        <w:t>4. Методические условия предусматривают:</w:t>
      </w:r>
    </w:p>
    <w:p w:rsidR="00444F53" w:rsidRDefault="00444F53" w:rsidP="00444F53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необходимой документации, программы, плана;</w:t>
      </w:r>
    </w:p>
    <w:p w:rsidR="00444F53" w:rsidRDefault="00444F53" w:rsidP="00444F53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инструктивно-методических мероприятий с педагогами до начала лагерной смены;</w:t>
      </w:r>
    </w:p>
    <w:p w:rsidR="00444F53" w:rsidRDefault="00444F53" w:rsidP="00444F53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творческие дела;</w:t>
      </w:r>
    </w:p>
    <w:p w:rsidR="00444F53" w:rsidRDefault="00444F53" w:rsidP="00444F53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мастерские;</w:t>
      </w:r>
    </w:p>
    <w:p w:rsidR="00444F53" w:rsidRDefault="00444F53" w:rsidP="00444F53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444F53" w:rsidRDefault="00444F53" w:rsidP="00444F53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</w:t>
      </w:r>
    </w:p>
    <w:p w:rsidR="00444F53" w:rsidRDefault="00444F53" w:rsidP="00444F53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 ролевая игры</w:t>
      </w:r>
    </w:p>
    <w:p w:rsidR="00444F53" w:rsidRDefault="00444F53" w:rsidP="00444F53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F53" w:rsidRPr="00444F53" w:rsidRDefault="00444F53" w:rsidP="00444F53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3773B3" w:rsidRPr="00C6388E" w:rsidRDefault="00444F53" w:rsidP="00377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88E">
        <w:rPr>
          <w:rFonts w:ascii="Times New Roman" w:hAnsi="Times New Roman" w:cs="Times New Roman"/>
          <w:b/>
          <w:sz w:val="28"/>
          <w:szCs w:val="28"/>
        </w:rPr>
        <w:t>5. Педагогические условия:</w:t>
      </w:r>
    </w:p>
    <w:p w:rsidR="00444F53" w:rsidRDefault="00444F53" w:rsidP="00444F53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педагогических </w:t>
      </w:r>
      <w:r w:rsidR="00C6388E">
        <w:rPr>
          <w:rFonts w:ascii="Times New Roman" w:hAnsi="Times New Roman" w:cs="Times New Roman"/>
          <w:sz w:val="28"/>
          <w:szCs w:val="28"/>
        </w:rPr>
        <w:t>средств с учетом возрастных ин</w:t>
      </w:r>
      <w:r>
        <w:rPr>
          <w:rFonts w:ascii="Times New Roman" w:hAnsi="Times New Roman" w:cs="Times New Roman"/>
          <w:sz w:val="28"/>
          <w:szCs w:val="28"/>
        </w:rPr>
        <w:t>дивидуальных особенност</w:t>
      </w:r>
      <w:r w:rsidR="00C6388E">
        <w:rPr>
          <w:rFonts w:ascii="Times New Roman" w:hAnsi="Times New Roman" w:cs="Times New Roman"/>
          <w:sz w:val="28"/>
          <w:szCs w:val="28"/>
        </w:rPr>
        <w:t>ей, способствующих успешной самореализации детей.</w:t>
      </w:r>
    </w:p>
    <w:p w:rsidR="00C6388E" w:rsidRDefault="00C6388E" w:rsidP="00C6388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деятельности.</w:t>
      </w:r>
    </w:p>
    <w:p w:rsidR="00C6388E" w:rsidRDefault="00C6388E" w:rsidP="00C6388E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включения детей в организацию жизни лагеря</w:t>
      </w:r>
    </w:p>
    <w:p w:rsidR="00C6388E" w:rsidRDefault="00C6388E" w:rsidP="00C6388E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ситуации успеха</w:t>
      </w:r>
    </w:p>
    <w:p w:rsidR="00C6388E" w:rsidRDefault="00C6388E" w:rsidP="00C6388E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информирование о результатах прожитого дня</w:t>
      </w:r>
    </w:p>
    <w:p w:rsidR="00C6388E" w:rsidRPr="00444F53" w:rsidRDefault="00C6388E" w:rsidP="00C6388E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различных видов стимулирования.</w:t>
      </w:r>
    </w:p>
    <w:p w:rsidR="003773B3" w:rsidRPr="00444F5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3B3" w:rsidRPr="003773B3" w:rsidRDefault="003773B3" w:rsidP="00377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73B3" w:rsidRPr="003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F2F"/>
    <w:multiLevelType w:val="hybridMultilevel"/>
    <w:tmpl w:val="0EEA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7A0A"/>
    <w:multiLevelType w:val="hybridMultilevel"/>
    <w:tmpl w:val="30E4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C17C3"/>
    <w:multiLevelType w:val="hybridMultilevel"/>
    <w:tmpl w:val="A6766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729FB"/>
    <w:multiLevelType w:val="hybridMultilevel"/>
    <w:tmpl w:val="73726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D6104"/>
    <w:multiLevelType w:val="hybridMultilevel"/>
    <w:tmpl w:val="3210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D528E"/>
    <w:multiLevelType w:val="hybridMultilevel"/>
    <w:tmpl w:val="A68A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704C0"/>
    <w:multiLevelType w:val="hybridMultilevel"/>
    <w:tmpl w:val="D00E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A58C3"/>
    <w:multiLevelType w:val="hybridMultilevel"/>
    <w:tmpl w:val="FD9CD0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15F6C81"/>
    <w:multiLevelType w:val="hybridMultilevel"/>
    <w:tmpl w:val="CF90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C000C"/>
    <w:multiLevelType w:val="hybridMultilevel"/>
    <w:tmpl w:val="F84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0588E"/>
    <w:multiLevelType w:val="hybridMultilevel"/>
    <w:tmpl w:val="D508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A455F"/>
    <w:multiLevelType w:val="hybridMultilevel"/>
    <w:tmpl w:val="1DAC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B2916"/>
    <w:multiLevelType w:val="hybridMultilevel"/>
    <w:tmpl w:val="BCE0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45372"/>
    <w:multiLevelType w:val="hybridMultilevel"/>
    <w:tmpl w:val="4456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A6ECE"/>
    <w:multiLevelType w:val="hybridMultilevel"/>
    <w:tmpl w:val="34B6AE5E"/>
    <w:lvl w:ilvl="0" w:tplc="8FAC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B7"/>
    <w:rsid w:val="000519AC"/>
    <w:rsid w:val="00052F7A"/>
    <w:rsid w:val="00107857"/>
    <w:rsid w:val="001516DD"/>
    <w:rsid w:val="00242D3A"/>
    <w:rsid w:val="002C1FCC"/>
    <w:rsid w:val="00303E79"/>
    <w:rsid w:val="003773B3"/>
    <w:rsid w:val="003B5BB7"/>
    <w:rsid w:val="00444F53"/>
    <w:rsid w:val="005B0E31"/>
    <w:rsid w:val="005C2591"/>
    <w:rsid w:val="006D0BE3"/>
    <w:rsid w:val="006D1F7A"/>
    <w:rsid w:val="007552D7"/>
    <w:rsid w:val="007C515A"/>
    <w:rsid w:val="008E39DA"/>
    <w:rsid w:val="009967F7"/>
    <w:rsid w:val="00B96F43"/>
    <w:rsid w:val="00C6388E"/>
    <w:rsid w:val="00CB71F9"/>
    <w:rsid w:val="00CF7714"/>
    <w:rsid w:val="00D661D8"/>
    <w:rsid w:val="00E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4092B-531A-40C5-8F4B-F4A7961B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1F7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5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9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k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E7EE-C525-4A46-A3DA-B1465AC6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2018-02-14T16:26:00Z</dcterms:created>
  <dcterms:modified xsi:type="dcterms:W3CDTF">2018-02-14T21:10:00Z</dcterms:modified>
</cp:coreProperties>
</file>